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DA67" w14:textId="77777777" w:rsidR="006646AF" w:rsidRPr="00C200D8" w:rsidRDefault="006646AF">
      <w:pPr>
        <w:rPr>
          <w:rFonts w:ascii="Arial" w:hAnsi="Arial" w:cs="Arial"/>
          <w:sz w:val="28"/>
          <w:szCs w:val="28"/>
        </w:rPr>
      </w:pPr>
    </w:p>
    <w:p w14:paraId="6E39E780" w14:textId="7AB0FB80" w:rsidR="00C200D8" w:rsidRPr="00C200D8" w:rsidRDefault="00CD6D8A" w:rsidP="00C200D8">
      <w:pPr>
        <w:pStyle w:val="Heading1"/>
        <w:rPr>
          <w:rFonts w:ascii="Arial" w:hAnsi="Arial" w:cs="Arial"/>
          <w:color w:val="000000"/>
        </w:rPr>
      </w:pPr>
      <w:r w:rsidRPr="00C200D8">
        <w:rPr>
          <w:rStyle w:val="Strong"/>
          <w:rFonts w:ascii="Arial" w:hAnsi="Arial" w:cs="Arial"/>
          <w:b/>
          <w:bCs/>
          <w:color w:val="000000"/>
        </w:rPr>
        <w:t xml:space="preserve">Buddies Community Care Ltd </w:t>
      </w:r>
      <w:r w:rsidR="00C200D8" w:rsidRPr="00C200D8">
        <w:rPr>
          <w:rStyle w:val="Strong"/>
          <w:rFonts w:ascii="Arial" w:hAnsi="Arial" w:cs="Arial"/>
          <w:b/>
          <w:bCs/>
          <w:color w:val="000000"/>
        </w:rPr>
        <w:t>– Recruitment Policy</w:t>
      </w:r>
    </w:p>
    <w:p w14:paraId="3E731715" w14:textId="77777777" w:rsidR="00C200D8" w:rsidRPr="00C200D8" w:rsidRDefault="00C200D8" w:rsidP="00C200D8">
      <w:pPr>
        <w:pStyle w:val="NormalWeb"/>
        <w:rPr>
          <w:rFonts w:ascii="Arial" w:hAnsi="Arial" w:cs="Arial"/>
          <w:color w:val="000000"/>
          <w:sz w:val="28"/>
          <w:szCs w:val="28"/>
        </w:rPr>
      </w:pPr>
      <w:r w:rsidRPr="00C200D8">
        <w:rPr>
          <w:rStyle w:val="Strong"/>
          <w:rFonts w:ascii="Arial" w:hAnsi="Arial" w:cs="Arial"/>
          <w:color w:val="000000"/>
          <w:sz w:val="28"/>
          <w:szCs w:val="28"/>
        </w:rPr>
        <w:t>Policy Owner:</w:t>
      </w:r>
      <w:r w:rsidRPr="00C200D8">
        <w:rPr>
          <w:rStyle w:val="apple-converted-space"/>
          <w:rFonts w:ascii="Arial" w:eastAsiaTheme="majorEastAsia" w:hAnsi="Arial" w:cs="Arial"/>
          <w:color w:val="000000"/>
          <w:sz w:val="28"/>
          <w:szCs w:val="28"/>
        </w:rPr>
        <w:t> </w:t>
      </w:r>
      <w:r w:rsidRPr="00C200D8">
        <w:rPr>
          <w:rFonts w:ascii="Arial" w:hAnsi="Arial" w:cs="Arial"/>
          <w:color w:val="000000"/>
          <w:sz w:val="28"/>
          <w:szCs w:val="28"/>
        </w:rPr>
        <w:t>James Daniel Pay – Registered Manager</w:t>
      </w:r>
      <w:r w:rsidRPr="00C200D8">
        <w:rPr>
          <w:rFonts w:ascii="Arial" w:hAnsi="Arial" w:cs="Arial"/>
          <w:color w:val="000000"/>
          <w:sz w:val="28"/>
          <w:szCs w:val="28"/>
        </w:rPr>
        <w:br/>
      </w:r>
      <w:r w:rsidRPr="00C200D8">
        <w:rPr>
          <w:rStyle w:val="Strong"/>
          <w:rFonts w:ascii="Arial" w:hAnsi="Arial" w:cs="Arial"/>
          <w:color w:val="000000"/>
          <w:sz w:val="28"/>
          <w:szCs w:val="28"/>
        </w:rPr>
        <w:t>Contact:</w:t>
      </w:r>
      <w:r w:rsidRPr="00C200D8">
        <w:rPr>
          <w:rStyle w:val="apple-converted-space"/>
          <w:rFonts w:ascii="Arial" w:eastAsiaTheme="majorEastAsia" w:hAnsi="Arial" w:cs="Arial"/>
          <w:color w:val="000000"/>
          <w:sz w:val="28"/>
          <w:szCs w:val="28"/>
        </w:rPr>
        <w:t> </w:t>
      </w:r>
      <w:r w:rsidRPr="00C200D8">
        <w:rPr>
          <w:rFonts w:ascii="Arial" w:hAnsi="Arial" w:cs="Arial"/>
          <w:color w:val="000000"/>
          <w:sz w:val="28"/>
          <w:szCs w:val="28"/>
        </w:rPr>
        <w:t>07999 161718 /</w:t>
      </w:r>
      <w:r w:rsidRPr="00C200D8">
        <w:rPr>
          <w:rStyle w:val="apple-converted-space"/>
          <w:rFonts w:ascii="Arial" w:eastAsiaTheme="majorEastAsia" w:hAnsi="Arial" w:cs="Arial"/>
          <w:color w:val="000000"/>
          <w:sz w:val="28"/>
          <w:szCs w:val="28"/>
        </w:rPr>
        <w:t> </w:t>
      </w:r>
      <w:r w:rsidRPr="00C200D8">
        <w:rPr>
          <w:rFonts w:ascii="Arial" w:hAnsi="Arial" w:cs="Arial"/>
          <w:color w:val="000000"/>
          <w:sz w:val="28"/>
          <w:szCs w:val="28"/>
        </w:rPr>
        <w:t>hello@buddies.care</w:t>
      </w:r>
      <w:r w:rsidRPr="00C200D8">
        <w:rPr>
          <w:rFonts w:ascii="Arial" w:hAnsi="Arial" w:cs="Arial"/>
          <w:color w:val="000000"/>
          <w:sz w:val="28"/>
          <w:szCs w:val="28"/>
        </w:rPr>
        <w:br/>
      </w:r>
      <w:r w:rsidRPr="00C200D8">
        <w:rPr>
          <w:rStyle w:val="Strong"/>
          <w:rFonts w:ascii="Arial" w:hAnsi="Arial" w:cs="Arial"/>
          <w:color w:val="000000"/>
          <w:sz w:val="28"/>
          <w:szCs w:val="28"/>
        </w:rPr>
        <w:t>Review Date:</w:t>
      </w:r>
      <w:r w:rsidRPr="00C200D8">
        <w:rPr>
          <w:rStyle w:val="apple-converted-space"/>
          <w:rFonts w:ascii="Arial" w:eastAsiaTheme="majorEastAsia" w:hAnsi="Arial" w:cs="Arial"/>
          <w:color w:val="000000"/>
          <w:sz w:val="28"/>
          <w:szCs w:val="28"/>
        </w:rPr>
        <w:t> </w:t>
      </w:r>
      <w:r w:rsidRPr="00C200D8">
        <w:rPr>
          <w:rFonts w:ascii="Arial" w:hAnsi="Arial" w:cs="Arial"/>
          <w:color w:val="000000"/>
          <w:sz w:val="28"/>
          <w:szCs w:val="28"/>
        </w:rPr>
        <w:t>Annually or sooner if legislation or guidance changes</w:t>
      </w:r>
    </w:p>
    <w:p w14:paraId="60494496" w14:textId="314A4D25" w:rsidR="00C200D8" w:rsidRPr="00C200D8" w:rsidRDefault="00C200D8" w:rsidP="00C200D8">
      <w:pPr>
        <w:rPr>
          <w:rFonts w:ascii="Arial" w:hAnsi="Arial" w:cs="Arial"/>
          <w:sz w:val="28"/>
          <w:szCs w:val="28"/>
        </w:rPr>
      </w:pPr>
    </w:p>
    <w:p w14:paraId="75D92507" w14:textId="77777777" w:rsidR="00C200D8" w:rsidRPr="00C200D8" w:rsidRDefault="00C200D8" w:rsidP="00C200D8">
      <w:pPr>
        <w:pStyle w:val="Heading2"/>
        <w:rPr>
          <w:rFonts w:ascii="Arial" w:hAnsi="Arial" w:cs="Arial"/>
          <w:color w:val="000000"/>
          <w:sz w:val="28"/>
          <w:szCs w:val="28"/>
        </w:rPr>
      </w:pPr>
      <w:r w:rsidRPr="00C200D8">
        <w:rPr>
          <w:rStyle w:val="Strong"/>
          <w:rFonts w:ascii="Arial" w:hAnsi="Arial" w:cs="Arial"/>
          <w:b/>
          <w:bCs/>
          <w:color w:val="000000"/>
          <w:sz w:val="28"/>
          <w:szCs w:val="28"/>
        </w:rPr>
        <w:t>1. Policy Statement</w:t>
      </w:r>
    </w:p>
    <w:p w14:paraId="266E6505" w14:textId="77777777" w:rsidR="00C200D8" w:rsidRPr="00C200D8" w:rsidRDefault="00C200D8" w:rsidP="00C200D8">
      <w:pPr>
        <w:pStyle w:val="NormalWeb"/>
        <w:rPr>
          <w:rFonts w:ascii="Arial" w:hAnsi="Arial" w:cs="Arial"/>
          <w:color w:val="000000"/>
          <w:sz w:val="28"/>
          <w:szCs w:val="28"/>
        </w:rPr>
      </w:pPr>
      <w:r w:rsidRPr="00C200D8">
        <w:rPr>
          <w:rFonts w:ascii="Arial" w:hAnsi="Arial" w:cs="Arial"/>
          <w:color w:val="000000"/>
          <w:sz w:val="28"/>
          <w:szCs w:val="28"/>
        </w:rPr>
        <w:t>Buddies Community Care Ltd is committed to</w:t>
      </w:r>
      <w:r w:rsidRPr="00C200D8">
        <w:rPr>
          <w:rStyle w:val="apple-converted-space"/>
          <w:rFonts w:ascii="Arial" w:eastAsiaTheme="majorEastAsia" w:hAnsi="Arial" w:cs="Arial"/>
          <w:color w:val="000000"/>
          <w:sz w:val="28"/>
          <w:szCs w:val="28"/>
        </w:rPr>
        <w:t> </w:t>
      </w:r>
      <w:r w:rsidRPr="00AA2E99">
        <w:rPr>
          <w:rStyle w:val="Strong"/>
          <w:rFonts w:ascii="Arial" w:hAnsi="Arial" w:cs="Arial"/>
          <w:b w:val="0"/>
          <w:bCs w:val="0"/>
          <w:color w:val="000000"/>
          <w:sz w:val="28"/>
          <w:szCs w:val="28"/>
        </w:rPr>
        <w:t>safe and effective recruitment</w:t>
      </w:r>
      <w:r w:rsidRPr="00C200D8">
        <w:rPr>
          <w:rStyle w:val="apple-converted-space"/>
          <w:rFonts w:ascii="Arial" w:eastAsiaTheme="majorEastAsia" w:hAnsi="Arial" w:cs="Arial"/>
          <w:color w:val="000000"/>
          <w:sz w:val="28"/>
          <w:szCs w:val="28"/>
        </w:rPr>
        <w:t> </w:t>
      </w:r>
      <w:r w:rsidRPr="00C200D8">
        <w:rPr>
          <w:rFonts w:ascii="Arial" w:hAnsi="Arial" w:cs="Arial"/>
          <w:color w:val="000000"/>
          <w:sz w:val="28"/>
          <w:szCs w:val="28"/>
        </w:rPr>
        <w:t>practices. All staff and candidates will be treated fairly, consistently, and in line with</w:t>
      </w:r>
      <w:r w:rsidRPr="00C200D8">
        <w:rPr>
          <w:rStyle w:val="apple-converted-space"/>
          <w:rFonts w:ascii="Arial" w:eastAsiaTheme="majorEastAsia" w:hAnsi="Arial" w:cs="Arial"/>
          <w:color w:val="000000"/>
          <w:sz w:val="28"/>
          <w:szCs w:val="28"/>
        </w:rPr>
        <w:t> </w:t>
      </w:r>
      <w:r w:rsidRPr="00AA2E99">
        <w:rPr>
          <w:rStyle w:val="Strong"/>
          <w:rFonts w:ascii="Arial" w:hAnsi="Arial" w:cs="Arial"/>
          <w:b w:val="0"/>
          <w:bCs w:val="0"/>
          <w:color w:val="000000"/>
          <w:sz w:val="28"/>
          <w:szCs w:val="28"/>
        </w:rPr>
        <w:t>Equality Act 2010</w:t>
      </w:r>
      <w:r w:rsidRPr="00AA2E99">
        <w:rPr>
          <w:rFonts w:ascii="Arial" w:hAnsi="Arial" w:cs="Arial"/>
          <w:b/>
          <w:bCs/>
          <w:color w:val="000000"/>
          <w:sz w:val="28"/>
          <w:szCs w:val="28"/>
        </w:rPr>
        <w:t>,</w:t>
      </w:r>
      <w:r w:rsidRPr="00AA2E99">
        <w:rPr>
          <w:rStyle w:val="apple-converted-space"/>
          <w:rFonts w:ascii="Arial" w:eastAsiaTheme="majorEastAsia" w:hAnsi="Arial" w:cs="Arial"/>
          <w:b/>
          <w:bCs/>
          <w:color w:val="000000"/>
          <w:sz w:val="28"/>
          <w:szCs w:val="28"/>
        </w:rPr>
        <w:t> </w:t>
      </w:r>
      <w:r w:rsidRPr="00AA2E99">
        <w:rPr>
          <w:rStyle w:val="Strong"/>
          <w:rFonts w:ascii="Arial" w:hAnsi="Arial" w:cs="Arial"/>
          <w:b w:val="0"/>
          <w:bCs w:val="0"/>
          <w:color w:val="000000"/>
          <w:sz w:val="28"/>
          <w:szCs w:val="28"/>
        </w:rPr>
        <w:t>CQC Fundamental Standards</w:t>
      </w:r>
      <w:r w:rsidRPr="00AA2E99">
        <w:rPr>
          <w:rFonts w:ascii="Arial" w:hAnsi="Arial" w:cs="Arial"/>
          <w:b/>
          <w:bCs/>
          <w:color w:val="000000"/>
          <w:sz w:val="28"/>
          <w:szCs w:val="28"/>
        </w:rPr>
        <w:t xml:space="preserve">, </w:t>
      </w:r>
      <w:r w:rsidRPr="00C200D8">
        <w:rPr>
          <w:rFonts w:ascii="Arial" w:hAnsi="Arial" w:cs="Arial"/>
          <w:color w:val="000000"/>
          <w:sz w:val="28"/>
          <w:szCs w:val="28"/>
        </w:rPr>
        <w:t>and the</w:t>
      </w:r>
      <w:r w:rsidRPr="00C200D8">
        <w:rPr>
          <w:rStyle w:val="apple-converted-space"/>
          <w:rFonts w:ascii="Arial" w:eastAsiaTheme="majorEastAsia" w:hAnsi="Arial" w:cs="Arial"/>
          <w:color w:val="000000"/>
          <w:sz w:val="28"/>
          <w:szCs w:val="28"/>
        </w:rPr>
        <w:t> </w:t>
      </w:r>
      <w:r w:rsidRPr="00AA2E99">
        <w:rPr>
          <w:rStyle w:val="Strong"/>
          <w:rFonts w:ascii="Arial" w:hAnsi="Arial" w:cs="Arial"/>
          <w:b w:val="0"/>
          <w:bCs w:val="0"/>
          <w:color w:val="000000"/>
          <w:sz w:val="28"/>
          <w:szCs w:val="28"/>
        </w:rPr>
        <w:t>Health and Social Care Act 2008</w:t>
      </w:r>
      <w:r w:rsidRPr="00AA2E99">
        <w:rPr>
          <w:rFonts w:ascii="Arial" w:hAnsi="Arial" w:cs="Arial"/>
          <w:b/>
          <w:bCs/>
          <w:color w:val="000000"/>
          <w:sz w:val="28"/>
          <w:szCs w:val="28"/>
        </w:rPr>
        <w:t>.</w:t>
      </w:r>
    </w:p>
    <w:p w14:paraId="742644CF" w14:textId="77777777" w:rsidR="00C200D8" w:rsidRDefault="00C200D8" w:rsidP="00C200D8">
      <w:pPr>
        <w:pStyle w:val="NormalWeb"/>
        <w:rPr>
          <w:rFonts w:ascii="Arial" w:hAnsi="Arial" w:cs="Arial"/>
          <w:color w:val="000000"/>
          <w:sz w:val="28"/>
          <w:szCs w:val="28"/>
        </w:rPr>
      </w:pPr>
      <w:r w:rsidRPr="00C200D8">
        <w:rPr>
          <w:rFonts w:ascii="Arial" w:hAnsi="Arial" w:cs="Arial"/>
          <w:color w:val="000000"/>
          <w:sz w:val="28"/>
          <w:szCs w:val="28"/>
        </w:rPr>
        <w:t>This policy ensures that all prospective employees are appropriately vetted, qualified, and competent to work with adults in domiciliary care.</w:t>
      </w:r>
    </w:p>
    <w:p w14:paraId="392297BB" w14:textId="0A4104C4" w:rsidR="006E1F66" w:rsidRPr="006E1F66" w:rsidRDefault="006E1F66" w:rsidP="00C200D8">
      <w:pPr>
        <w:pStyle w:val="NormalWeb"/>
        <w:rPr>
          <w:rFonts w:ascii="Arial" w:hAnsi="Arial" w:cs="Arial"/>
          <w:color w:val="000000"/>
          <w:sz w:val="27"/>
          <w:szCs w:val="27"/>
        </w:rPr>
      </w:pPr>
      <w:r w:rsidRPr="006E1F66">
        <w:rPr>
          <w:rFonts w:ascii="Arial" w:hAnsi="Arial" w:cs="Arial"/>
          <w:color w:val="000000"/>
          <w:sz w:val="27"/>
          <w:szCs w:val="27"/>
        </w:rPr>
        <w:t>Buddies Community Care Limited is a Disability Confident employer and is committed to inclusive recruitment practices. We actively encourage applications from disabled people, ensure reasonable adjustments are made throughout the recruitment process, and assess all candidates on their skills, experience, and values in line with the requirements of the role.</w:t>
      </w:r>
    </w:p>
    <w:p w14:paraId="7B2AAACA" w14:textId="3E4EF9BA" w:rsidR="00C200D8" w:rsidRPr="00C200D8" w:rsidRDefault="00C200D8" w:rsidP="00C200D8">
      <w:pPr>
        <w:rPr>
          <w:rFonts w:ascii="Arial" w:hAnsi="Arial" w:cs="Arial"/>
          <w:sz w:val="28"/>
          <w:szCs w:val="28"/>
        </w:rPr>
      </w:pPr>
    </w:p>
    <w:p w14:paraId="2EE6EF4F" w14:textId="77777777" w:rsidR="00C200D8" w:rsidRPr="00C200D8" w:rsidRDefault="00C200D8" w:rsidP="00C200D8">
      <w:pPr>
        <w:pStyle w:val="Heading2"/>
        <w:rPr>
          <w:rFonts w:ascii="Arial" w:hAnsi="Arial" w:cs="Arial"/>
          <w:color w:val="000000"/>
          <w:sz w:val="28"/>
          <w:szCs w:val="28"/>
        </w:rPr>
      </w:pPr>
      <w:r w:rsidRPr="00C200D8">
        <w:rPr>
          <w:rStyle w:val="Strong"/>
          <w:rFonts w:ascii="Arial" w:hAnsi="Arial" w:cs="Arial"/>
          <w:b/>
          <w:bCs/>
          <w:color w:val="000000"/>
          <w:sz w:val="28"/>
          <w:szCs w:val="28"/>
        </w:rPr>
        <w:t>2. Scope</w:t>
      </w:r>
    </w:p>
    <w:p w14:paraId="6C778123" w14:textId="77777777" w:rsidR="00C200D8" w:rsidRPr="00C200D8" w:rsidRDefault="00C200D8" w:rsidP="00C200D8">
      <w:pPr>
        <w:pStyle w:val="NormalWeb"/>
        <w:rPr>
          <w:rFonts w:ascii="Arial" w:hAnsi="Arial" w:cs="Arial"/>
          <w:color w:val="000000"/>
          <w:sz w:val="28"/>
          <w:szCs w:val="28"/>
        </w:rPr>
      </w:pPr>
      <w:r w:rsidRPr="00C200D8">
        <w:rPr>
          <w:rFonts w:ascii="Arial" w:hAnsi="Arial" w:cs="Arial"/>
          <w:color w:val="000000"/>
          <w:sz w:val="28"/>
          <w:szCs w:val="28"/>
        </w:rPr>
        <w:t>This policy applies to:</w:t>
      </w:r>
    </w:p>
    <w:p w14:paraId="3FA21AF2" w14:textId="77777777" w:rsidR="00C200D8" w:rsidRPr="00C200D8" w:rsidRDefault="00C200D8" w:rsidP="00C200D8">
      <w:pPr>
        <w:pStyle w:val="NormalWeb"/>
        <w:numPr>
          <w:ilvl w:val="0"/>
          <w:numId w:val="1"/>
        </w:numPr>
        <w:rPr>
          <w:rFonts w:ascii="Arial" w:hAnsi="Arial" w:cs="Arial"/>
          <w:color w:val="000000"/>
          <w:sz w:val="28"/>
          <w:szCs w:val="28"/>
        </w:rPr>
      </w:pPr>
      <w:r w:rsidRPr="00C200D8">
        <w:rPr>
          <w:rFonts w:ascii="Arial" w:hAnsi="Arial" w:cs="Arial"/>
          <w:color w:val="000000"/>
          <w:sz w:val="28"/>
          <w:szCs w:val="28"/>
        </w:rPr>
        <w:t>All permanent, temporary, and agency staff</w:t>
      </w:r>
    </w:p>
    <w:p w14:paraId="48F079E0" w14:textId="77777777" w:rsidR="00C200D8" w:rsidRPr="00C200D8" w:rsidRDefault="00C200D8" w:rsidP="00C200D8">
      <w:pPr>
        <w:pStyle w:val="NormalWeb"/>
        <w:numPr>
          <w:ilvl w:val="0"/>
          <w:numId w:val="1"/>
        </w:numPr>
        <w:rPr>
          <w:rFonts w:ascii="Arial" w:hAnsi="Arial" w:cs="Arial"/>
          <w:color w:val="000000"/>
          <w:sz w:val="28"/>
          <w:szCs w:val="28"/>
        </w:rPr>
      </w:pPr>
      <w:r w:rsidRPr="00C200D8">
        <w:rPr>
          <w:rFonts w:ascii="Arial" w:hAnsi="Arial" w:cs="Arial"/>
          <w:color w:val="000000"/>
          <w:sz w:val="28"/>
          <w:szCs w:val="28"/>
        </w:rPr>
        <w:t>Volunteers and subcontractors providing regulated activities for Buddies Community Care Ltd</w:t>
      </w:r>
    </w:p>
    <w:p w14:paraId="4C80568C" w14:textId="77777777" w:rsidR="00C200D8" w:rsidRPr="00C200D8" w:rsidRDefault="00C200D8" w:rsidP="00C200D8">
      <w:pPr>
        <w:pStyle w:val="NormalWeb"/>
        <w:numPr>
          <w:ilvl w:val="0"/>
          <w:numId w:val="1"/>
        </w:numPr>
        <w:rPr>
          <w:rFonts w:ascii="Arial" w:hAnsi="Arial" w:cs="Arial"/>
          <w:color w:val="000000"/>
          <w:sz w:val="28"/>
          <w:szCs w:val="28"/>
        </w:rPr>
      </w:pPr>
      <w:r w:rsidRPr="00C200D8">
        <w:rPr>
          <w:rFonts w:ascii="Arial" w:hAnsi="Arial" w:cs="Arial"/>
          <w:color w:val="000000"/>
          <w:sz w:val="28"/>
          <w:szCs w:val="28"/>
        </w:rPr>
        <w:t>Recruitment processes conducted at the administrative office, home visits, or remotely</w:t>
      </w:r>
    </w:p>
    <w:p w14:paraId="72852055" w14:textId="533520BD" w:rsidR="00C200D8" w:rsidRPr="00C200D8" w:rsidRDefault="00C200D8" w:rsidP="00C200D8">
      <w:pPr>
        <w:rPr>
          <w:rFonts w:ascii="Arial" w:hAnsi="Arial" w:cs="Arial"/>
          <w:sz w:val="28"/>
          <w:szCs w:val="28"/>
        </w:rPr>
      </w:pPr>
    </w:p>
    <w:p w14:paraId="78365729" w14:textId="77777777" w:rsidR="00C200D8" w:rsidRPr="00C200D8" w:rsidRDefault="00C200D8" w:rsidP="00C200D8">
      <w:pPr>
        <w:pStyle w:val="Heading2"/>
        <w:rPr>
          <w:rFonts w:ascii="Arial" w:hAnsi="Arial" w:cs="Arial"/>
          <w:color w:val="000000"/>
          <w:sz w:val="28"/>
          <w:szCs w:val="28"/>
        </w:rPr>
      </w:pPr>
      <w:r w:rsidRPr="00C200D8">
        <w:rPr>
          <w:rStyle w:val="Strong"/>
          <w:rFonts w:ascii="Arial" w:hAnsi="Arial" w:cs="Arial"/>
          <w:b/>
          <w:bCs/>
          <w:color w:val="000000"/>
          <w:sz w:val="28"/>
          <w:szCs w:val="28"/>
        </w:rPr>
        <w:t>3. Legal and Regulatory Framework</w:t>
      </w:r>
    </w:p>
    <w:p w14:paraId="57BAAA84" w14:textId="77777777" w:rsidR="00C200D8" w:rsidRDefault="00C200D8" w:rsidP="00C200D8">
      <w:pPr>
        <w:pStyle w:val="NormalWeb"/>
        <w:numPr>
          <w:ilvl w:val="0"/>
          <w:numId w:val="2"/>
        </w:numPr>
        <w:rPr>
          <w:rFonts w:ascii="Arial" w:hAnsi="Arial" w:cs="Arial"/>
          <w:color w:val="000000"/>
          <w:sz w:val="28"/>
          <w:szCs w:val="28"/>
        </w:rPr>
      </w:pPr>
      <w:r w:rsidRPr="00C200D8">
        <w:rPr>
          <w:rFonts w:ascii="Arial" w:hAnsi="Arial" w:cs="Arial"/>
          <w:color w:val="000000"/>
          <w:sz w:val="28"/>
          <w:szCs w:val="28"/>
        </w:rPr>
        <w:t>Health and Social Care Act 2008 (Regulated Activities) Regulations 2014</w:t>
      </w:r>
    </w:p>
    <w:p w14:paraId="2B7CA196" w14:textId="77777777" w:rsidR="006E1F66" w:rsidRDefault="006E1F66" w:rsidP="006E1F66">
      <w:pPr>
        <w:pStyle w:val="NormalWeb"/>
        <w:rPr>
          <w:rFonts w:ascii="Arial" w:hAnsi="Arial" w:cs="Arial"/>
          <w:color w:val="000000"/>
          <w:sz w:val="28"/>
          <w:szCs w:val="28"/>
        </w:rPr>
      </w:pPr>
    </w:p>
    <w:p w14:paraId="7C57F8F6" w14:textId="77777777" w:rsidR="006E1F66" w:rsidRPr="00C200D8" w:rsidRDefault="006E1F66" w:rsidP="006E1F66">
      <w:pPr>
        <w:pStyle w:val="NormalWeb"/>
        <w:rPr>
          <w:rFonts w:ascii="Arial" w:hAnsi="Arial" w:cs="Arial"/>
          <w:color w:val="000000"/>
          <w:sz w:val="28"/>
          <w:szCs w:val="28"/>
        </w:rPr>
      </w:pPr>
    </w:p>
    <w:p w14:paraId="2F2C7613" w14:textId="77777777" w:rsidR="00C200D8" w:rsidRPr="00C200D8" w:rsidRDefault="00C200D8" w:rsidP="00C200D8">
      <w:pPr>
        <w:pStyle w:val="NormalWeb"/>
        <w:numPr>
          <w:ilvl w:val="0"/>
          <w:numId w:val="2"/>
        </w:numPr>
        <w:rPr>
          <w:rFonts w:ascii="Arial" w:hAnsi="Arial" w:cs="Arial"/>
          <w:color w:val="000000"/>
          <w:sz w:val="28"/>
          <w:szCs w:val="28"/>
        </w:rPr>
      </w:pPr>
      <w:r w:rsidRPr="00C200D8">
        <w:rPr>
          <w:rFonts w:ascii="Arial" w:hAnsi="Arial" w:cs="Arial"/>
          <w:color w:val="000000"/>
          <w:sz w:val="28"/>
          <w:szCs w:val="28"/>
        </w:rPr>
        <w:t>CQC Fundamental Standards</w:t>
      </w:r>
    </w:p>
    <w:p w14:paraId="57BA94DC" w14:textId="77777777" w:rsidR="00C200D8" w:rsidRPr="00C200D8" w:rsidRDefault="00C200D8" w:rsidP="00C200D8">
      <w:pPr>
        <w:pStyle w:val="NormalWeb"/>
        <w:numPr>
          <w:ilvl w:val="0"/>
          <w:numId w:val="2"/>
        </w:numPr>
        <w:rPr>
          <w:rFonts w:ascii="Arial" w:hAnsi="Arial" w:cs="Arial"/>
          <w:color w:val="000000"/>
          <w:sz w:val="28"/>
          <w:szCs w:val="28"/>
        </w:rPr>
      </w:pPr>
      <w:r w:rsidRPr="00C200D8">
        <w:rPr>
          <w:rFonts w:ascii="Arial" w:hAnsi="Arial" w:cs="Arial"/>
          <w:color w:val="000000"/>
          <w:sz w:val="28"/>
          <w:szCs w:val="28"/>
        </w:rPr>
        <w:t>Data Protection Act 2018 / UK GDPR</w:t>
      </w:r>
    </w:p>
    <w:p w14:paraId="2BEDB395" w14:textId="77777777" w:rsidR="00C200D8" w:rsidRPr="00C200D8" w:rsidRDefault="00C200D8" w:rsidP="00C200D8">
      <w:pPr>
        <w:pStyle w:val="NormalWeb"/>
        <w:numPr>
          <w:ilvl w:val="0"/>
          <w:numId w:val="2"/>
        </w:numPr>
        <w:rPr>
          <w:rFonts w:ascii="Arial" w:hAnsi="Arial" w:cs="Arial"/>
          <w:color w:val="000000"/>
          <w:sz w:val="28"/>
          <w:szCs w:val="28"/>
        </w:rPr>
      </w:pPr>
      <w:r w:rsidRPr="00C200D8">
        <w:rPr>
          <w:rFonts w:ascii="Arial" w:hAnsi="Arial" w:cs="Arial"/>
          <w:color w:val="000000"/>
          <w:sz w:val="28"/>
          <w:szCs w:val="28"/>
        </w:rPr>
        <w:t>Safeguarding Vulnerable Groups Act 2006</w:t>
      </w:r>
    </w:p>
    <w:p w14:paraId="21C98F20" w14:textId="223E5F3F" w:rsidR="00C200D8" w:rsidRPr="006E1F66" w:rsidRDefault="00C200D8" w:rsidP="00C200D8">
      <w:pPr>
        <w:pStyle w:val="NormalWeb"/>
        <w:numPr>
          <w:ilvl w:val="0"/>
          <w:numId w:val="2"/>
        </w:numPr>
        <w:rPr>
          <w:rFonts w:ascii="Arial" w:hAnsi="Arial" w:cs="Arial"/>
          <w:color w:val="000000"/>
          <w:sz w:val="28"/>
          <w:szCs w:val="28"/>
        </w:rPr>
      </w:pPr>
      <w:r w:rsidRPr="00C200D8">
        <w:rPr>
          <w:rFonts w:ascii="Arial" w:hAnsi="Arial" w:cs="Arial"/>
          <w:color w:val="000000"/>
          <w:sz w:val="28"/>
          <w:szCs w:val="28"/>
        </w:rPr>
        <w:t>Equality Act 2010</w:t>
      </w:r>
    </w:p>
    <w:p w14:paraId="37E5BA77" w14:textId="77777777" w:rsidR="00C200D8" w:rsidRPr="00C200D8" w:rsidRDefault="00C200D8" w:rsidP="00C200D8">
      <w:pPr>
        <w:pStyle w:val="NormalWeb"/>
        <w:numPr>
          <w:ilvl w:val="0"/>
          <w:numId w:val="2"/>
        </w:numPr>
        <w:rPr>
          <w:rFonts w:ascii="Arial" w:hAnsi="Arial" w:cs="Arial"/>
          <w:color w:val="000000"/>
          <w:sz w:val="28"/>
          <w:szCs w:val="28"/>
        </w:rPr>
      </w:pPr>
      <w:r w:rsidRPr="00C200D8">
        <w:rPr>
          <w:rFonts w:ascii="Arial" w:hAnsi="Arial" w:cs="Arial"/>
          <w:color w:val="000000"/>
          <w:sz w:val="28"/>
          <w:szCs w:val="28"/>
        </w:rPr>
        <w:t>DBS Code of Practice</w:t>
      </w:r>
    </w:p>
    <w:p w14:paraId="032F311D" w14:textId="3835C84E" w:rsidR="00C200D8" w:rsidRPr="00C200D8" w:rsidRDefault="00C200D8" w:rsidP="00C200D8">
      <w:pPr>
        <w:rPr>
          <w:rFonts w:ascii="Arial" w:hAnsi="Arial" w:cs="Arial"/>
          <w:sz w:val="28"/>
          <w:szCs w:val="28"/>
        </w:rPr>
      </w:pPr>
    </w:p>
    <w:p w14:paraId="447BDCC2" w14:textId="77777777" w:rsidR="00C200D8" w:rsidRPr="00C200D8" w:rsidRDefault="00C200D8" w:rsidP="00C200D8">
      <w:pPr>
        <w:pStyle w:val="Heading2"/>
        <w:rPr>
          <w:rFonts w:ascii="Arial" w:hAnsi="Arial" w:cs="Arial"/>
          <w:color w:val="000000"/>
          <w:sz w:val="28"/>
          <w:szCs w:val="28"/>
        </w:rPr>
      </w:pPr>
      <w:r w:rsidRPr="00C200D8">
        <w:rPr>
          <w:rStyle w:val="Strong"/>
          <w:rFonts w:ascii="Arial" w:hAnsi="Arial" w:cs="Arial"/>
          <w:b/>
          <w:bCs/>
          <w:color w:val="000000"/>
          <w:sz w:val="28"/>
          <w:szCs w:val="28"/>
        </w:rPr>
        <w:t>4. Recruitment Principles</w:t>
      </w:r>
    </w:p>
    <w:p w14:paraId="5ED0D34C" w14:textId="77777777" w:rsidR="00C200D8" w:rsidRPr="00C200D8" w:rsidRDefault="00C200D8" w:rsidP="00C200D8">
      <w:pPr>
        <w:pStyle w:val="NormalWeb"/>
        <w:rPr>
          <w:rFonts w:ascii="Arial" w:hAnsi="Arial" w:cs="Arial"/>
          <w:color w:val="000000"/>
          <w:sz w:val="28"/>
          <w:szCs w:val="28"/>
        </w:rPr>
      </w:pPr>
      <w:r w:rsidRPr="00C200D8">
        <w:rPr>
          <w:rFonts w:ascii="Arial" w:hAnsi="Arial" w:cs="Arial"/>
          <w:color w:val="000000"/>
          <w:sz w:val="28"/>
          <w:szCs w:val="28"/>
        </w:rPr>
        <w:t>Buddies Community Care Ltd will:</w:t>
      </w:r>
    </w:p>
    <w:p w14:paraId="78038645" w14:textId="77777777" w:rsidR="00CD6D8A" w:rsidRDefault="00C200D8" w:rsidP="00C200D8">
      <w:pPr>
        <w:pStyle w:val="NormalWeb"/>
        <w:numPr>
          <w:ilvl w:val="0"/>
          <w:numId w:val="3"/>
        </w:numPr>
        <w:rPr>
          <w:rFonts w:ascii="Arial" w:hAnsi="Arial" w:cs="Arial"/>
          <w:color w:val="000000"/>
          <w:sz w:val="28"/>
          <w:szCs w:val="28"/>
        </w:rPr>
      </w:pPr>
      <w:r w:rsidRPr="00C200D8">
        <w:rPr>
          <w:rFonts w:ascii="Arial" w:hAnsi="Arial" w:cs="Arial"/>
          <w:color w:val="000000"/>
          <w:sz w:val="28"/>
          <w:szCs w:val="28"/>
        </w:rPr>
        <w:t>Treat all applicants fairly, consistently, and in a transparent manner</w:t>
      </w:r>
      <w:r w:rsidR="00CD6D8A">
        <w:rPr>
          <w:rFonts w:ascii="Arial" w:hAnsi="Arial" w:cs="Arial"/>
          <w:color w:val="000000"/>
          <w:sz w:val="28"/>
          <w:szCs w:val="28"/>
        </w:rPr>
        <w:t xml:space="preserve">- </w:t>
      </w:r>
    </w:p>
    <w:p w14:paraId="0C46ECC5" w14:textId="5FEE35F0" w:rsidR="00C200D8" w:rsidRPr="00C200D8" w:rsidRDefault="00CD6D8A" w:rsidP="00C200D8">
      <w:pPr>
        <w:pStyle w:val="NormalWeb"/>
        <w:numPr>
          <w:ilvl w:val="0"/>
          <w:numId w:val="3"/>
        </w:numPr>
        <w:rPr>
          <w:rFonts w:ascii="Arial" w:hAnsi="Arial" w:cs="Arial"/>
          <w:color w:val="000000"/>
          <w:sz w:val="28"/>
          <w:szCs w:val="28"/>
        </w:rPr>
      </w:pPr>
      <w:r>
        <w:rPr>
          <w:rFonts w:ascii="Arial" w:hAnsi="Arial" w:cs="Arial"/>
          <w:color w:val="000000"/>
          <w:sz w:val="28"/>
          <w:szCs w:val="28"/>
        </w:rPr>
        <w:t>Ensure alignment with the Disability Confident Scheme (see link below) where a candidate has a disability</w:t>
      </w:r>
    </w:p>
    <w:p w14:paraId="17F5F319" w14:textId="77777777" w:rsidR="00C200D8" w:rsidRPr="00C200D8" w:rsidRDefault="00C200D8" w:rsidP="00C200D8">
      <w:pPr>
        <w:pStyle w:val="NormalWeb"/>
        <w:numPr>
          <w:ilvl w:val="0"/>
          <w:numId w:val="3"/>
        </w:numPr>
        <w:rPr>
          <w:rFonts w:ascii="Arial" w:hAnsi="Arial" w:cs="Arial"/>
          <w:color w:val="000000"/>
          <w:sz w:val="28"/>
          <w:szCs w:val="28"/>
        </w:rPr>
      </w:pPr>
      <w:r w:rsidRPr="00C200D8">
        <w:rPr>
          <w:rFonts w:ascii="Arial" w:hAnsi="Arial" w:cs="Arial"/>
          <w:color w:val="000000"/>
          <w:sz w:val="28"/>
          <w:szCs w:val="28"/>
        </w:rPr>
        <w:t>Ensure all staff are competent, trained, and fit to work with vulnerable adults</w:t>
      </w:r>
    </w:p>
    <w:p w14:paraId="517BBC08" w14:textId="77777777" w:rsidR="00C200D8" w:rsidRPr="00C200D8" w:rsidRDefault="00C200D8" w:rsidP="00C200D8">
      <w:pPr>
        <w:pStyle w:val="NormalWeb"/>
        <w:numPr>
          <w:ilvl w:val="0"/>
          <w:numId w:val="3"/>
        </w:numPr>
        <w:rPr>
          <w:rFonts w:ascii="Arial" w:hAnsi="Arial" w:cs="Arial"/>
          <w:color w:val="000000"/>
          <w:sz w:val="28"/>
          <w:szCs w:val="28"/>
        </w:rPr>
      </w:pPr>
      <w:r w:rsidRPr="00C200D8">
        <w:rPr>
          <w:rFonts w:ascii="Arial" w:hAnsi="Arial" w:cs="Arial"/>
          <w:color w:val="000000"/>
          <w:sz w:val="28"/>
          <w:szCs w:val="28"/>
        </w:rPr>
        <w:t>Maintain detailed and secure records of recruitment processes</w:t>
      </w:r>
    </w:p>
    <w:p w14:paraId="12E9505B" w14:textId="77777777" w:rsidR="00C200D8" w:rsidRPr="00C200D8" w:rsidRDefault="00C200D8" w:rsidP="00C200D8">
      <w:pPr>
        <w:pStyle w:val="NormalWeb"/>
        <w:numPr>
          <w:ilvl w:val="0"/>
          <w:numId w:val="3"/>
        </w:numPr>
        <w:rPr>
          <w:rFonts w:ascii="Arial" w:hAnsi="Arial" w:cs="Arial"/>
          <w:color w:val="000000"/>
          <w:sz w:val="28"/>
          <w:szCs w:val="28"/>
        </w:rPr>
      </w:pPr>
      <w:r w:rsidRPr="00C200D8">
        <w:rPr>
          <w:rFonts w:ascii="Arial" w:hAnsi="Arial" w:cs="Arial"/>
          <w:color w:val="000000"/>
          <w:sz w:val="28"/>
          <w:szCs w:val="28"/>
        </w:rPr>
        <w:t>Comply with legal and regulatory requirements for employment checks</w:t>
      </w:r>
    </w:p>
    <w:p w14:paraId="1BBC778C" w14:textId="23501B76" w:rsidR="00C200D8" w:rsidRPr="00C200D8" w:rsidRDefault="00C200D8" w:rsidP="00C200D8">
      <w:pPr>
        <w:rPr>
          <w:rFonts w:ascii="Arial" w:hAnsi="Arial" w:cs="Arial"/>
          <w:sz w:val="28"/>
          <w:szCs w:val="28"/>
        </w:rPr>
      </w:pPr>
    </w:p>
    <w:p w14:paraId="2842EA16" w14:textId="77777777" w:rsidR="00C200D8" w:rsidRPr="00C200D8" w:rsidRDefault="00C200D8" w:rsidP="00C200D8">
      <w:pPr>
        <w:pStyle w:val="Heading2"/>
        <w:rPr>
          <w:rFonts w:ascii="Arial" w:hAnsi="Arial" w:cs="Arial"/>
          <w:color w:val="000000"/>
          <w:sz w:val="28"/>
          <w:szCs w:val="28"/>
        </w:rPr>
      </w:pPr>
      <w:r w:rsidRPr="00C200D8">
        <w:rPr>
          <w:rStyle w:val="Strong"/>
          <w:rFonts w:ascii="Arial" w:hAnsi="Arial" w:cs="Arial"/>
          <w:b/>
          <w:bCs/>
          <w:color w:val="000000"/>
          <w:sz w:val="28"/>
          <w:szCs w:val="28"/>
        </w:rPr>
        <w:t>5. Initial Registration and Application Process</w:t>
      </w:r>
    </w:p>
    <w:p w14:paraId="2A1B189F" w14:textId="77777777" w:rsidR="00C200D8" w:rsidRPr="00C200D8" w:rsidRDefault="00C200D8" w:rsidP="00C200D8">
      <w:pPr>
        <w:pStyle w:val="NormalWeb"/>
        <w:numPr>
          <w:ilvl w:val="0"/>
          <w:numId w:val="4"/>
        </w:numPr>
        <w:rPr>
          <w:rFonts w:ascii="Arial" w:hAnsi="Arial" w:cs="Arial"/>
          <w:color w:val="000000"/>
          <w:sz w:val="28"/>
          <w:szCs w:val="28"/>
        </w:rPr>
      </w:pPr>
      <w:r w:rsidRPr="00C200D8">
        <w:rPr>
          <w:rFonts w:ascii="Arial" w:hAnsi="Arial" w:cs="Arial"/>
          <w:color w:val="000000"/>
          <w:sz w:val="28"/>
          <w:szCs w:val="28"/>
        </w:rPr>
        <w:t>All candidates will complete a</w:t>
      </w:r>
      <w:r w:rsidRPr="00C200D8">
        <w:rPr>
          <w:rStyle w:val="apple-converted-space"/>
          <w:rFonts w:ascii="Arial" w:eastAsiaTheme="majorEastAsia" w:hAnsi="Arial" w:cs="Arial"/>
          <w:color w:val="000000"/>
          <w:sz w:val="28"/>
          <w:szCs w:val="28"/>
        </w:rPr>
        <w:t> </w:t>
      </w:r>
      <w:r w:rsidRPr="00AA2E99">
        <w:rPr>
          <w:rStyle w:val="Strong"/>
          <w:rFonts w:ascii="Arial" w:hAnsi="Arial" w:cs="Arial"/>
          <w:b w:val="0"/>
          <w:bCs w:val="0"/>
          <w:color w:val="000000"/>
          <w:sz w:val="28"/>
          <w:szCs w:val="28"/>
        </w:rPr>
        <w:t>full application form</w:t>
      </w:r>
    </w:p>
    <w:p w14:paraId="6C8C624D" w14:textId="77777777" w:rsidR="00C200D8" w:rsidRPr="00C200D8" w:rsidRDefault="00C200D8" w:rsidP="00C200D8">
      <w:pPr>
        <w:pStyle w:val="NormalWeb"/>
        <w:numPr>
          <w:ilvl w:val="0"/>
          <w:numId w:val="4"/>
        </w:numPr>
        <w:rPr>
          <w:rFonts w:ascii="Arial" w:hAnsi="Arial" w:cs="Arial"/>
          <w:color w:val="000000"/>
          <w:sz w:val="28"/>
          <w:szCs w:val="28"/>
        </w:rPr>
      </w:pPr>
      <w:r w:rsidRPr="00C200D8">
        <w:rPr>
          <w:rFonts w:ascii="Arial" w:hAnsi="Arial" w:cs="Arial"/>
          <w:color w:val="000000"/>
          <w:sz w:val="28"/>
          <w:szCs w:val="28"/>
        </w:rPr>
        <w:t>Interviews will be conducted</w:t>
      </w:r>
      <w:r w:rsidRPr="00C200D8">
        <w:rPr>
          <w:rStyle w:val="apple-converted-space"/>
          <w:rFonts w:ascii="Arial" w:eastAsiaTheme="majorEastAsia" w:hAnsi="Arial" w:cs="Arial"/>
          <w:color w:val="000000"/>
          <w:sz w:val="28"/>
          <w:szCs w:val="28"/>
        </w:rPr>
        <w:t> </w:t>
      </w:r>
      <w:r w:rsidRPr="00AA2E99">
        <w:rPr>
          <w:rStyle w:val="Strong"/>
          <w:rFonts w:ascii="Arial" w:hAnsi="Arial" w:cs="Arial"/>
          <w:b w:val="0"/>
          <w:bCs w:val="0"/>
          <w:color w:val="000000"/>
          <w:sz w:val="28"/>
          <w:szCs w:val="28"/>
        </w:rPr>
        <w:t>in person by a qualified professional</w:t>
      </w:r>
      <w:r w:rsidRPr="00AA2E99">
        <w:rPr>
          <w:rStyle w:val="apple-converted-space"/>
          <w:rFonts w:ascii="Arial" w:eastAsiaTheme="majorEastAsia" w:hAnsi="Arial" w:cs="Arial"/>
          <w:b/>
          <w:bCs/>
          <w:color w:val="000000"/>
          <w:sz w:val="28"/>
          <w:szCs w:val="28"/>
        </w:rPr>
        <w:t> </w:t>
      </w:r>
      <w:r w:rsidRPr="00C200D8">
        <w:rPr>
          <w:rFonts w:ascii="Arial" w:hAnsi="Arial" w:cs="Arial"/>
          <w:color w:val="000000"/>
          <w:sz w:val="28"/>
          <w:szCs w:val="28"/>
        </w:rPr>
        <w:t>familiar with the company ethos</w:t>
      </w:r>
    </w:p>
    <w:p w14:paraId="60A41C4E" w14:textId="77777777" w:rsidR="00C200D8" w:rsidRPr="00C200D8" w:rsidRDefault="00C200D8" w:rsidP="00C200D8">
      <w:pPr>
        <w:pStyle w:val="NormalWeb"/>
        <w:numPr>
          <w:ilvl w:val="0"/>
          <w:numId w:val="4"/>
        </w:numPr>
        <w:rPr>
          <w:rFonts w:ascii="Arial" w:hAnsi="Arial" w:cs="Arial"/>
          <w:color w:val="000000"/>
          <w:sz w:val="28"/>
          <w:szCs w:val="28"/>
        </w:rPr>
      </w:pPr>
      <w:r w:rsidRPr="00AA2E99">
        <w:rPr>
          <w:rStyle w:val="Strong"/>
          <w:rFonts w:ascii="Arial" w:hAnsi="Arial" w:cs="Arial"/>
          <w:b w:val="0"/>
          <w:bCs w:val="0"/>
          <w:color w:val="000000"/>
          <w:sz w:val="28"/>
          <w:szCs w:val="28"/>
        </w:rPr>
        <w:t>Employment history, qualifications, and</w:t>
      </w:r>
      <w:r w:rsidRPr="00C200D8">
        <w:rPr>
          <w:rStyle w:val="Strong"/>
          <w:rFonts w:ascii="Arial" w:hAnsi="Arial" w:cs="Arial"/>
          <w:color w:val="000000"/>
          <w:sz w:val="28"/>
          <w:szCs w:val="28"/>
        </w:rPr>
        <w:t xml:space="preserve"> </w:t>
      </w:r>
      <w:r w:rsidRPr="008D3C20">
        <w:rPr>
          <w:rStyle w:val="Strong"/>
          <w:rFonts w:ascii="Arial" w:hAnsi="Arial" w:cs="Arial"/>
          <w:b w:val="0"/>
          <w:bCs w:val="0"/>
          <w:color w:val="000000"/>
          <w:sz w:val="28"/>
          <w:szCs w:val="28"/>
        </w:rPr>
        <w:t>CV</w:t>
      </w:r>
      <w:r w:rsidRPr="008D3C20">
        <w:rPr>
          <w:rStyle w:val="apple-converted-space"/>
          <w:rFonts w:ascii="Arial" w:eastAsiaTheme="majorEastAsia" w:hAnsi="Arial" w:cs="Arial"/>
          <w:b/>
          <w:bCs/>
          <w:color w:val="000000"/>
          <w:sz w:val="28"/>
          <w:szCs w:val="28"/>
        </w:rPr>
        <w:t> </w:t>
      </w:r>
      <w:r w:rsidRPr="00C200D8">
        <w:rPr>
          <w:rFonts w:ascii="Arial" w:hAnsi="Arial" w:cs="Arial"/>
          <w:color w:val="000000"/>
          <w:sz w:val="28"/>
          <w:szCs w:val="28"/>
        </w:rPr>
        <w:t>will be verified</w:t>
      </w:r>
    </w:p>
    <w:p w14:paraId="12DED1C0" w14:textId="77777777" w:rsidR="00C200D8" w:rsidRPr="00C200D8" w:rsidRDefault="00C200D8" w:rsidP="00C200D8">
      <w:pPr>
        <w:pStyle w:val="NormalWeb"/>
        <w:numPr>
          <w:ilvl w:val="0"/>
          <w:numId w:val="4"/>
        </w:numPr>
        <w:rPr>
          <w:rFonts w:ascii="Arial" w:hAnsi="Arial" w:cs="Arial"/>
          <w:color w:val="000000"/>
          <w:sz w:val="28"/>
          <w:szCs w:val="28"/>
        </w:rPr>
      </w:pPr>
      <w:r w:rsidRPr="00AA2E99">
        <w:rPr>
          <w:rStyle w:val="Strong"/>
          <w:rFonts w:ascii="Arial" w:hAnsi="Arial" w:cs="Arial"/>
          <w:b w:val="0"/>
          <w:bCs w:val="0"/>
          <w:color w:val="000000"/>
          <w:sz w:val="28"/>
          <w:szCs w:val="28"/>
        </w:rPr>
        <w:t>Identity checks</w:t>
      </w:r>
      <w:r w:rsidRPr="00C200D8">
        <w:rPr>
          <w:rStyle w:val="apple-converted-space"/>
          <w:rFonts w:ascii="Arial" w:eastAsiaTheme="majorEastAsia" w:hAnsi="Arial" w:cs="Arial"/>
          <w:color w:val="000000"/>
          <w:sz w:val="28"/>
          <w:szCs w:val="28"/>
        </w:rPr>
        <w:t> </w:t>
      </w:r>
      <w:r w:rsidRPr="00C200D8">
        <w:rPr>
          <w:rFonts w:ascii="Arial" w:hAnsi="Arial" w:cs="Arial"/>
          <w:color w:val="000000"/>
          <w:sz w:val="28"/>
          <w:szCs w:val="28"/>
        </w:rPr>
        <w:t>including proof of right to work in the UK</w:t>
      </w:r>
    </w:p>
    <w:p w14:paraId="09217E6E" w14:textId="77777777" w:rsidR="00C200D8" w:rsidRPr="00C200D8" w:rsidRDefault="00C200D8" w:rsidP="00C200D8">
      <w:pPr>
        <w:pStyle w:val="NormalWeb"/>
        <w:numPr>
          <w:ilvl w:val="0"/>
          <w:numId w:val="4"/>
        </w:numPr>
        <w:rPr>
          <w:rFonts w:ascii="Arial" w:hAnsi="Arial" w:cs="Arial"/>
          <w:color w:val="000000"/>
          <w:sz w:val="28"/>
          <w:szCs w:val="28"/>
        </w:rPr>
      </w:pPr>
      <w:r w:rsidRPr="00AA2E99">
        <w:rPr>
          <w:rStyle w:val="Strong"/>
          <w:rFonts w:ascii="Arial" w:hAnsi="Arial" w:cs="Arial"/>
          <w:b w:val="0"/>
          <w:bCs w:val="0"/>
          <w:color w:val="000000"/>
          <w:sz w:val="28"/>
          <w:szCs w:val="28"/>
        </w:rPr>
        <w:t>Health declaration and immunisation history</w:t>
      </w:r>
      <w:r w:rsidRPr="00C200D8">
        <w:rPr>
          <w:rStyle w:val="apple-converted-space"/>
          <w:rFonts w:ascii="Arial" w:eastAsiaTheme="majorEastAsia" w:hAnsi="Arial" w:cs="Arial"/>
          <w:color w:val="000000"/>
          <w:sz w:val="28"/>
          <w:szCs w:val="28"/>
        </w:rPr>
        <w:t> </w:t>
      </w:r>
      <w:r w:rsidRPr="00C200D8">
        <w:rPr>
          <w:rFonts w:ascii="Arial" w:hAnsi="Arial" w:cs="Arial"/>
          <w:color w:val="000000"/>
          <w:sz w:val="28"/>
          <w:szCs w:val="28"/>
        </w:rPr>
        <w:t>will be obtained</w:t>
      </w:r>
    </w:p>
    <w:p w14:paraId="64FC06F8" w14:textId="77777777" w:rsidR="00C200D8" w:rsidRPr="00C200D8" w:rsidRDefault="00C200D8" w:rsidP="00C200D8">
      <w:pPr>
        <w:pStyle w:val="NormalWeb"/>
        <w:numPr>
          <w:ilvl w:val="0"/>
          <w:numId w:val="4"/>
        </w:numPr>
        <w:rPr>
          <w:rFonts w:ascii="Arial" w:hAnsi="Arial" w:cs="Arial"/>
          <w:color w:val="000000"/>
          <w:sz w:val="28"/>
          <w:szCs w:val="28"/>
        </w:rPr>
      </w:pPr>
      <w:r w:rsidRPr="00AA2E99">
        <w:rPr>
          <w:rStyle w:val="Strong"/>
          <w:rFonts w:ascii="Arial" w:hAnsi="Arial" w:cs="Arial"/>
          <w:b w:val="0"/>
          <w:bCs w:val="0"/>
          <w:color w:val="000000"/>
          <w:sz w:val="28"/>
          <w:szCs w:val="28"/>
        </w:rPr>
        <w:t>CPR, Manual Handling, and any mandatory training</w:t>
      </w:r>
      <w:r w:rsidRPr="00C200D8">
        <w:rPr>
          <w:rStyle w:val="apple-converted-space"/>
          <w:rFonts w:ascii="Arial" w:eastAsiaTheme="majorEastAsia" w:hAnsi="Arial" w:cs="Arial"/>
          <w:color w:val="000000"/>
          <w:sz w:val="28"/>
          <w:szCs w:val="28"/>
        </w:rPr>
        <w:t> </w:t>
      </w:r>
      <w:r w:rsidRPr="00C200D8">
        <w:rPr>
          <w:rFonts w:ascii="Arial" w:hAnsi="Arial" w:cs="Arial"/>
          <w:color w:val="000000"/>
          <w:sz w:val="28"/>
          <w:szCs w:val="28"/>
        </w:rPr>
        <w:t>will be verified; refresher courses booked if required</w:t>
      </w:r>
    </w:p>
    <w:p w14:paraId="33A43D19" w14:textId="77777777" w:rsidR="00C200D8" w:rsidRPr="00C200D8" w:rsidRDefault="00C200D8" w:rsidP="00C200D8">
      <w:pPr>
        <w:pStyle w:val="NormalWeb"/>
        <w:numPr>
          <w:ilvl w:val="0"/>
          <w:numId w:val="4"/>
        </w:numPr>
        <w:rPr>
          <w:rFonts w:ascii="Arial" w:hAnsi="Arial" w:cs="Arial"/>
          <w:color w:val="000000"/>
          <w:sz w:val="28"/>
          <w:szCs w:val="28"/>
        </w:rPr>
      </w:pPr>
      <w:r w:rsidRPr="00AA2E99">
        <w:rPr>
          <w:rStyle w:val="Strong"/>
          <w:rFonts w:ascii="Arial" w:hAnsi="Arial" w:cs="Arial"/>
          <w:b w:val="0"/>
          <w:bCs w:val="0"/>
          <w:color w:val="000000"/>
          <w:sz w:val="28"/>
          <w:szCs w:val="28"/>
        </w:rPr>
        <w:t>Photographs</w:t>
      </w:r>
      <w:r w:rsidRPr="00AA2E99">
        <w:rPr>
          <w:rStyle w:val="apple-converted-space"/>
          <w:rFonts w:ascii="Arial" w:eastAsiaTheme="majorEastAsia" w:hAnsi="Arial" w:cs="Arial"/>
          <w:b/>
          <w:bCs/>
          <w:color w:val="000000"/>
          <w:sz w:val="28"/>
          <w:szCs w:val="28"/>
        </w:rPr>
        <w:t> </w:t>
      </w:r>
      <w:r w:rsidRPr="00C200D8">
        <w:rPr>
          <w:rFonts w:ascii="Arial" w:hAnsi="Arial" w:cs="Arial"/>
          <w:color w:val="000000"/>
          <w:sz w:val="28"/>
          <w:szCs w:val="28"/>
        </w:rPr>
        <w:t>will be collected for ID badge purposes</w:t>
      </w:r>
    </w:p>
    <w:p w14:paraId="3EC8BC3A" w14:textId="77777777" w:rsidR="00C200D8" w:rsidRPr="00C200D8" w:rsidRDefault="00C200D8" w:rsidP="00C200D8">
      <w:pPr>
        <w:pStyle w:val="NormalWeb"/>
        <w:numPr>
          <w:ilvl w:val="0"/>
          <w:numId w:val="4"/>
        </w:numPr>
        <w:rPr>
          <w:rFonts w:ascii="Arial" w:hAnsi="Arial" w:cs="Arial"/>
          <w:color w:val="000000"/>
          <w:sz w:val="28"/>
          <w:szCs w:val="28"/>
        </w:rPr>
      </w:pPr>
      <w:r w:rsidRPr="00C200D8">
        <w:rPr>
          <w:rFonts w:ascii="Arial" w:hAnsi="Arial" w:cs="Arial"/>
          <w:color w:val="000000"/>
          <w:sz w:val="28"/>
          <w:szCs w:val="28"/>
        </w:rPr>
        <w:t>Non-EU nationals’ immigration status checked</w:t>
      </w:r>
    </w:p>
    <w:p w14:paraId="35E9D63C" w14:textId="533A3743" w:rsidR="00C200D8" w:rsidRPr="00C200D8" w:rsidRDefault="00C200D8" w:rsidP="00C200D8">
      <w:pPr>
        <w:rPr>
          <w:rFonts w:ascii="Arial" w:hAnsi="Arial" w:cs="Arial"/>
          <w:sz w:val="28"/>
          <w:szCs w:val="28"/>
        </w:rPr>
      </w:pPr>
    </w:p>
    <w:p w14:paraId="7C35D2DD" w14:textId="77777777" w:rsidR="006E1F66" w:rsidRDefault="006E1F66" w:rsidP="00C200D8">
      <w:pPr>
        <w:pStyle w:val="Heading2"/>
        <w:rPr>
          <w:rStyle w:val="Strong"/>
          <w:rFonts w:ascii="Arial" w:hAnsi="Arial" w:cs="Arial"/>
          <w:b/>
          <w:bCs/>
          <w:color w:val="000000"/>
          <w:sz w:val="28"/>
          <w:szCs w:val="28"/>
        </w:rPr>
      </w:pPr>
    </w:p>
    <w:p w14:paraId="4072D9AE" w14:textId="77777777" w:rsidR="006E1F66" w:rsidRDefault="006E1F66" w:rsidP="00C200D8">
      <w:pPr>
        <w:pStyle w:val="Heading2"/>
        <w:rPr>
          <w:rStyle w:val="Strong"/>
          <w:rFonts w:ascii="Arial" w:hAnsi="Arial" w:cs="Arial"/>
          <w:b/>
          <w:bCs/>
          <w:color w:val="000000"/>
          <w:sz w:val="28"/>
          <w:szCs w:val="28"/>
        </w:rPr>
      </w:pPr>
    </w:p>
    <w:p w14:paraId="66CC9B7A" w14:textId="37E75349" w:rsidR="00C200D8" w:rsidRPr="00C200D8" w:rsidRDefault="00C200D8" w:rsidP="00C200D8">
      <w:pPr>
        <w:pStyle w:val="Heading2"/>
        <w:rPr>
          <w:rFonts w:ascii="Arial" w:hAnsi="Arial" w:cs="Arial"/>
          <w:color w:val="000000"/>
          <w:sz w:val="28"/>
          <w:szCs w:val="28"/>
        </w:rPr>
      </w:pPr>
      <w:r w:rsidRPr="00C200D8">
        <w:rPr>
          <w:rStyle w:val="Strong"/>
          <w:rFonts w:ascii="Arial" w:hAnsi="Arial" w:cs="Arial"/>
          <w:b/>
          <w:bCs/>
          <w:color w:val="000000"/>
          <w:sz w:val="28"/>
          <w:szCs w:val="28"/>
        </w:rPr>
        <w:t>6. References</w:t>
      </w:r>
    </w:p>
    <w:p w14:paraId="527595CC" w14:textId="77777777" w:rsidR="00C200D8" w:rsidRPr="00C200D8" w:rsidRDefault="00C200D8" w:rsidP="00C200D8">
      <w:pPr>
        <w:pStyle w:val="NormalWeb"/>
        <w:numPr>
          <w:ilvl w:val="0"/>
          <w:numId w:val="5"/>
        </w:numPr>
        <w:rPr>
          <w:rFonts w:ascii="Arial" w:hAnsi="Arial" w:cs="Arial"/>
          <w:color w:val="000000"/>
          <w:sz w:val="28"/>
          <w:szCs w:val="28"/>
        </w:rPr>
      </w:pPr>
      <w:r w:rsidRPr="00C200D8">
        <w:rPr>
          <w:rFonts w:ascii="Arial" w:hAnsi="Arial" w:cs="Arial"/>
          <w:color w:val="000000"/>
          <w:sz w:val="28"/>
          <w:szCs w:val="28"/>
        </w:rPr>
        <w:t>Minimum of two professional references will be obtained (current/previous employer)</w:t>
      </w:r>
    </w:p>
    <w:p w14:paraId="0400A454" w14:textId="77777777" w:rsidR="00C200D8" w:rsidRPr="00C200D8" w:rsidRDefault="00C200D8" w:rsidP="00C200D8">
      <w:pPr>
        <w:pStyle w:val="NormalWeb"/>
        <w:numPr>
          <w:ilvl w:val="0"/>
          <w:numId w:val="5"/>
        </w:numPr>
        <w:rPr>
          <w:rFonts w:ascii="Arial" w:hAnsi="Arial" w:cs="Arial"/>
          <w:color w:val="000000"/>
          <w:sz w:val="28"/>
          <w:szCs w:val="28"/>
        </w:rPr>
      </w:pPr>
      <w:r w:rsidRPr="00C200D8">
        <w:rPr>
          <w:rFonts w:ascii="Arial" w:hAnsi="Arial" w:cs="Arial"/>
          <w:color w:val="000000"/>
          <w:sz w:val="28"/>
          <w:szCs w:val="28"/>
        </w:rPr>
        <w:t>References must be verified for authenticity and relevance</w:t>
      </w:r>
    </w:p>
    <w:p w14:paraId="46D04ADF" w14:textId="196D0FE9" w:rsidR="00C200D8" w:rsidRPr="006E1F66" w:rsidRDefault="00C200D8" w:rsidP="00C200D8">
      <w:pPr>
        <w:pStyle w:val="NormalWeb"/>
        <w:numPr>
          <w:ilvl w:val="0"/>
          <w:numId w:val="5"/>
        </w:numPr>
        <w:rPr>
          <w:rFonts w:ascii="Arial" w:hAnsi="Arial" w:cs="Arial"/>
          <w:color w:val="000000"/>
          <w:sz w:val="28"/>
          <w:szCs w:val="28"/>
        </w:rPr>
      </w:pPr>
      <w:r w:rsidRPr="00C200D8">
        <w:rPr>
          <w:rFonts w:ascii="Arial" w:hAnsi="Arial" w:cs="Arial"/>
          <w:color w:val="000000"/>
          <w:sz w:val="28"/>
          <w:szCs w:val="28"/>
        </w:rPr>
        <w:t>Additional references obtained if necessary</w:t>
      </w:r>
    </w:p>
    <w:p w14:paraId="3070AC8E" w14:textId="77777777" w:rsidR="00C200D8" w:rsidRPr="00C200D8" w:rsidRDefault="00C200D8" w:rsidP="00C200D8">
      <w:pPr>
        <w:pStyle w:val="NormalWeb"/>
        <w:numPr>
          <w:ilvl w:val="0"/>
          <w:numId w:val="5"/>
        </w:numPr>
        <w:rPr>
          <w:rFonts w:ascii="Arial" w:hAnsi="Arial" w:cs="Arial"/>
          <w:color w:val="000000"/>
          <w:sz w:val="28"/>
          <w:szCs w:val="28"/>
        </w:rPr>
      </w:pPr>
      <w:r w:rsidRPr="00C200D8">
        <w:rPr>
          <w:rFonts w:ascii="Arial" w:hAnsi="Arial" w:cs="Arial"/>
          <w:color w:val="000000"/>
          <w:sz w:val="28"/>
          <w:szCs w:val="28"/>
        </w:rPr>
        <w:t>Any discrepancies or concerns will be investigated and documented</w:t>
      </w:r>
    </w:p>
    <w:p w14:paraId="6D98939B" w14:textId="77777777" w:rsidR="00C200D8" w:rsidRPr="00C200D8" w:rsidRDefault="00C200D8" w:rsidP="00C200D8">
      <w:pPr>
        <w:pStyle w:val="NormalWeb"/>
        <w:rPr>
          <w:rFonts w:ascii="Arial" w:hAnsi="Arial" w:cs="Arial"/>
          <w:color w:val="000000"/>
          <w:sz w:val="28"/>
          <w:szCs w:val="28"/>
        </w:rPr>
      </w:pPr>
      <w:r w:rsidRPr="00C200D8">
        <w:rPr>
          <w:rStyle w:val="Strong"/>
          <w:rFonts w:ascii="Arial" w:hAnsi="Arial" w:cs="Arial"/>
          <w:color w:val="000000"/>
          <w:sz w:val="28"/>
          <w:szCs w:val="28"/>
        </w:rPr>
        <w:t>Note:</w:t>
      </w:r>
      <w:r w:rsidRPr="00C200D8">
        <w:rPr>
          <w:rStyle w:val="apple-converted-space"/>
          <w:rFonts w:ascii="Arial" w:eastAsiaTheme="majorEastAsia" w:hAnsi="Arial" w:cs="Arial"/>
          <w:color w:val="000000"/>
          <w:sz w:val="28"/>
          <w:szCs w:val="28"/>
        </w:rPr>
        <w:t> </w:t>
      </w:r>
      <w:r w:rsidRPr="00C200D8">
        <w:rPr>
          <w:rFonts w:ascii="Arial" w:hAnsi="Arial" w:cs="Arial"/>
          <w:color w:val="000000"/>
          <w:sz w:val="28"/>
          <w:szCs w:val="28"/>
        </w:rPr>
        <w:t>References for staff working exclusively with adults are focused on relevant adult care experience.</w:t>
      </w:r>
    </w:p>
    <w:p w14:paraId="1163A137" w14:textId="7B66E46C" w:rsidR="00C200D8" w:rsidRPr="00C200D8" w:rsidRDefault="00C200D8" w:rsidP="00C200D8">
      <w:pPr>
        <w:rPr>
          <w:rFonts w:ascii="Arial" w:hAnsi="Arial" w:cs="Arial"/>
          <w:sz w:val="28"/>
          <w:szCs w:val="28"/>
        </w:rPr>
      </w:pPr>
    </w:p>
    <w:p w14:paraId="362C70DB" w14:textId="77777777" w:rsidR="00C200D8" w:rsidRPr="00C200D8" w:rsidRDefault="00C200D8" w:rsidP="00C200D8">
      <w:pPr>
        <w:pStyle w:val="Heading2"/>
        <w:rPr>
          <w:rFonts w:ascii="Arial" w:hAnsi="Arial" w:cs="Arial"/>
          <w:color w:val="000000"/>
          <w:sz w:val="28"/>
          <w:szCs w:val="28"/>
        </w:rPr>
      </w:pPr>
      <w:r w:rsidRPr="00C200D8">
        <w:rPr>
          <w:rStyle w:val="Strong"/>
          <w:rFonts w:ascii="Arial" w:hAnsi="Arial" w:cs="Arial"/>
          <w:b/>
          <w:bCs/>
          <w:color w:val="000000"/>
          <w:sz w:val="28"/>
          <w:szCs w:val="28"/>
        </w:rPr>
        <w:t>7. Disclosure and Barring Service (DBS)</w:t>
      </w:r>
    </w:p>
    <w:p w14:paraId="61F24C09" w14:textId="77777777" w:rsidR="00C200D8" w:rsidRPr="00C200D8" w:rsidRDefault="00C200D8" w:rsidP="00C200D8">
      <w:pPr>
        <w:pStyle w:val="NormalWeb"/>
        <w:numPr>
          <w:ilvl w:val="0"/>
          <w:numId w:val="6"/>
        </w:numPr>
        <w:rPr>
          <w:rFonts w:ascii="Arial" w:hAnsi="Arial" w:cs="Arial"/>
          <w:color w:val="000000"/>
          <w:sz w:val="28"/>
          <w:szCs w:val="28"/>
        </w:rPr>
      </w:pPr>
      <w:r w:rsidRPr="00C200D8">
        <w:rPr>
          <w:rFonts w:ascii="Arial" w:hAnsi="Arial" w:cs="Arial"/>
          <w:color w:val="000000"/>
          <w:sz w:val="28"/>
          <w:szCs w:val="28"/>
        </w:rPr>
        <w:t>All staff will undergo</w:t>
      </w:r>
      <w:r w:rsidRPr="00C200D8">
        <w:rPr>
          <w:rStyle w:val="apple-converted-space"/>
          <w:rFonts w:ascii="Arial" w:eastAsiaTheme="majorEastAsia" w:hAnsi="Arial" w:cs="Arial"/>
          <w:color w:val="000000"/>
          <w:sz w:val="28"/>
          <w:szCs w:val="28"/>
        </w:rPr>
        <w:t> </w:t>
      </w:r>
      <w:r w:rsidRPr="00AA2E99">
        <w:rPr>
          <w:rStyle w:val="Strong"/>
          <w:rFonts w:ascii="Arial" w:hAnsi="Arial" w:cs="Arial"/>
          <w:b w:val="0"/>
          <w:bCs w:val="0"/>
          <w:color w:val="000000"/>
          <w:sz w:val="28"/>
          <w:szCs w:val="28"/>
        </w:rPr>
        <w:t>Enhanced DBS checks</w:t>
      </w:r>
      <w:r w:rsidRPr="00AA2E99">
        <w:rPr>
          <w:rFonts w:ascii="Arial" w:hAnsi="Arial" w:cs="Arial"/>
          <w:b/>
          <w:bCs/>
          <w:color w:val="000000"/>
          <w:sz w:val="28"/>
          <w:szCs w:val="28"/>
        </w:rPr>
        <w:t>,</w:t>
      </w:r>
      <w:r w:rsidRPr="00C200D8">
        <w:rPr>
          <w:rFonts w:ascii="Arial" w:hAnsi="Arial" w:cs="Arial"/>
          <w:color w:val="000000"/>
          <w:sz w:val="28"/>
          <w:szCs w:val="28"/>
        </w:rPr>
        <w:t xml:space="preserve"> including POVA</w:t>
      </w:r>
    </w:p>
    <w:p w14:paraId="275BE43D" w14:textId="22A51F0F" w:rsidR="00C200D8" w:rsidRPr="00C200D8" w:rsidRDefault="00C200D8" w:rsidP="00C200D8">
      <w:pPr>
        <w:pStyle w:val="NormalWeb"/>
        <w:numPr>
          <w:ilvl w:val="0"/>
          <w:numId w:val="6"/>
        </w:numPr>
        <w:rPr>
          <w:rFonts w:ascii="Arial" w:hAnsi="Arial" w:cs="Arial"/>
          <w:color w:val="000000"/>
          <w:sz w:val="28"/>
          <w:szCs w:val="28"/>
        </w:rPr>
      </w:pPr>
      <w:r w:rsidRPr="00C200D8">
        <w:rPr>
          <w:rFonts w:ascii="Arial" w:hAnsi="Arial" w:cs="Arial"/>
          <w:color w:val="000000"/>
          <w:sz w:val="28"/>
          <w:szCs w:val="28"/>
        </w:rPr>
        <w:t>Staff with criminal records will be assessed</w:t>
      </w:r>
      <w:r w:rsidRPr="00C200D8">
        <w:rPr>
          <w:rStyle w:val="apple-converted-space"/>
          <w:rFonts w:ascii="Arial" w:eastAsiaTheme="majorEastAsia" w:hAnsi="Arial" w:cs="Arial"/>
          <w:color w:val="000000"/>
          <w:sz w:val="28"/>
          <w:szCs w:val="28"/>
        </w:rPr>
        <w:t> </w:t>
      </w:r>
      <w:r w:rsidRPr="00AA2E99">
        <w:rPr>
          <w:rStyle w:val="Strong"/>
          <w:rFonts w:ascii="Arial" w:hAnsi="Arial" w:cs="Arial"/>
          <w:b w:val="0"/>
          <w:bCs w:val="0"/>
          <w:color w:val="000000"/>
          <w:sz w:val="28"/>
          <w:szCs w:val="28"/>
        </w:rPr>
        <w:t>individually against the role requirements</w:t>
      </w:r>
      <w:r w:rsidR="00DB3CC4">
        <w:rPr>
          <w:rStyle w:val="Strong"/>
          <w:rFonts w:ascii="Arial" w:hAnsi="Arial" w:cs="Arial"/>
          <w:b w:val="0"/>
          <w:bCs w:val="0"/>
          <w:color w:val="000000"/>
          <w:sz w:val="28"/>
          <w:szCs w:val="28"/>
        </w:rPr>
        <w:t xml:space="preserve"> and nature/relevance/context – ACAS advice and independent advice form organisations such as ‘Unlock’.</w:t>
      </w:r>
    </w:p>
    <w:p w14:paraId="0B4FD261" w14:textId="77777777" w:rsidR="00C200D8" w:rsidRPr="00C200D8" w:rsidRDefault="00C200D8" w:rsidP="00C200D8">
      <w:pPr>
        <w:pStyle w:val="NormalWeb"/>
        <w:numPr>
          <w:ilvl w:val="0"/>
          <w:numId w:val="6"/>
        </w:numPr>
        <w:rPr>
          <w:rFonts w:ascii="Arial" w:hAnsi="Arial" w:cs="Arial"/>
          <w:color w:val="000000"/>
          <w:sz w:val="28"/>
          <w:szCs w:val="28"/>
        </w:rPr>
      </w:pPr>
      <w:r w:rsidRPr="00C200D8">
        <w:rPr>
          <w:rFonts w:ascii="Arial" w:hAnsi="Arial" w:cs="Arial"/>
          <w:color w:val="000000"/>
          <w:sz w:val="28"/>
          <w:szCs w:val="28"/>
        </w:rPr>
        <w:t>Information from DBS is treated</w:t>
      </w:r>
      <w:r w:rsidRPr="00C200D8">
        <w:rPr>
          <w:rStyle w:val="apple-converted-space"/>
          <w:rFonts w:ascii="Arial" w:eastAsiaTheme="majorEastAsia" w:hAnsi="Arial" w:cs="Arial"/>
          <w:color w:val="000000"/>
          <w:sz w:val="28"/>
          <w:szCs w:val="28"/>
        </w:rPr>
        <w:t> </w:t>
      </w:r>
      <w:r w:rsidRPr="00AA2E99">
        <w:rPr>
          <w:rStyle w:val="Strong"/>
          <w:rFonts w:ascii="Arial" w:hAnsi="Arial" w:cs="Arial"/>
          <w:b w:val="0"/>
          <w:bCs w:val="0"/>
          <w:color w:val="000000"/>
          <w:sz w:val="28"/>
          <w:szCs w:val="28"/>
        </w:rPr>
        <w:t>confidentially</w:t>
      </w:r>
      <w:r w:rsidRPr="00AA2E99">
        <w:rPr>
          <w:rStyle w:val="apple-converted-space"/>
          <w:rFonts w:ascii="Arial" w:eastAsiaTheme="majorEastAsia" w:hAnsi="Arial" w:cs="Arial"/>
          <w:b/>
          <w:bCs/>
          <w:color w:val="000000"/>
          <w:sz w:val="28"/>
          <w:szCs w:val="28"/>
        </w:rPr>
        <w:t> </w:t>
      </w:r>
      <w:r w:rsidRPr="00C200D8">
        <w:rPr>
          <w:rFonts w:ascii="Arial" w:hAnsi="Arial" w:cs="Arial"/>
          <w:color w:val="000000"/>
          <w:sz w:val="28"/>
          <w:szCs w:val="28"/>
        </w:rPr>
        <w:t>in line with the</w:t>
      </w:r>
      <w:r w:rsidRPr="00C200D8">
        <w:rPr>
          <w:rStyle w:val="apple-converted-space"/>
          <w:rFonts w:ascii="Arial" w:eastAsiaTheme="majorEastAsia" w:hAnsi="Arial" w:cs="Arial"/>
          <w:color w:val="000000"/>
          <w:sz w:val="28"/>
          <w:szCs w:val="28"/>
        </w:rPr>
        <w:t> </w:t>
      </w:r>
      <w:r w:rsidRPr="00AA2E99">
        <w:rPr>
          <w:rStyle w:val="Strong"/>
          <w:rFonts w:ascii="Arial" w:hAnsi="Arial" w:cs="Arial"/>
          <w:b w:val="0"/>
          <w:bCs w:val="0"/>
          <w:color w:val="000000"/>
          <w:sz w:val="28"/>
          <w:szCs w:val="28"/>
        </w:rPr>
        <w:t>DBS Code of Practice</w:t>
      </w:r>
    </w:p>
    <w:p w14:paraId="10467B07" w14:textId="77777777" w:rsidR="00C200D8" w:rsidRPr="00C200D8" w:rsidRDefault="00C200D8" w:rsidP="00C200D8">
      <w:pPr>
        <w:pStyle w:val="NormalWeb"/>
        <w:numPr>
          <w:ilvl w:val="0"/>
          <w:numId w:val="6"/>
        </w:numPr>
        <w:rPr>
          <w:rFonts w:ascii="Arial" w:hAnsi="Arial" w:cs="Arial"/>
          <w:color w:val="000000"/>
          <w:sz w:val="28"/>
          <w:szCs w:val="28"/>
        </w:rPr>
      </w:pPr>
      <w:r w:rsidRPr="00C200D8">
        <w:rPr>
          <w:rFonts w:ascii="Arial" w:hAnsi="Arial" w:cs="Arial"/>
          <w:color w:val="000000"/>
          <w:sz w:val="28"/>
          <w:szCs w:val="28"/>
        </w:rPr>
        <w:t>DBS disclosure records are stored securely for</w:t>
      </w:r>
      <w:r w:rsidRPr="00C200D8">
        <w:rPr>
          <w:rStyle w:val="apple-converted-space"/>
          <w:rFonts w:ascii="Arial" w:eastAsiaTheme="majorEastAsia" w:hAnsi="Arial" w:cs="Arial"/>
          <w:color w:val="000000"/>
          <w:sz w:val="28"/>
          <w:szCs w:val="28"/>
        </w:rPr>
        <w:t> </w:t>
      </w:r>
      <w:r w:rsidRPr="00AA2E99">
        <w:rPr>
          <w:rStyle w:val="Strong"/>
          <w:rFonts w:ascii="Arial" w:hAnsi="Arial" w:cs="Arial"/>
          <w:b w:val="0"/>
          <w:bCs w:val="0"/>
          <w:color w:val="000000"/>
          <w:sz w:val="28"/>
          <w:szCs w:val="28"/>
        </w:rPr>
        <w:t>up to 12 months</w:t>
      </w:r>
      <w:r w:rsidRPr="00AA2E99">
        <w:rPr>
          <w:rStyle w:val="apple-converted-space"/>
          <w:rFonts w:ascii="Arial" w:eastAsiaTheme="majorEastAsia" w:hAnsi="Arial" w:cs="Arial"/>
          <w:b/>
          <w:bCs/>
          <w:color w:val="000000"/>
          <w:sz w:val="28"/>
          <w:szCs w:val="28"/>
        </w:rPr>
        <w:t> </w:t>
      </w:r>
      <w:r w:rsidRPr="00C200D8">
        <w:rPr>
          <w:rFonts w:ascii="Arial" w:hAnsi="Arial" w:cs="Arial"/>
          <w:color w:val="000000"/>
          <w:sz w:val="28"/>
          <w:szCs w:val="28"/>
        </w:rPr>
        <w:t>post-employment decision</w:t>
      </w:r>
    </w:p>
    <w:p w14:paraId="7AEA8053" w14:textId="77777777" w:rsidR="00C200D8" w:rsidRPr="00C200D8" w:rsidRDefault="00C200D8" w:rsidP="00C200D8">
      <w:pPr>
        <w:pStyle w:val="NormalWeb"/>
        <w:numPr>
          <w:ilvl w:val="0"/>
          <w:numId w:val="6"/>
        </w:numPr>
        <w:rPr>
          <w:rFonts w:ascii="Arial" w:hAnsi="Arial" w:cs="Arial"/>
          <w:color w:val="000000"/>
          <w:sz w:val="28"/>
          <w:szCs w:val="28"/>
        </w:rPr>
      </w:pPr>
      <w:r w:rsidRPr="00C200D8">
        <w:rPr>
          <w:rFonts w:ascii="Arial" w:hAnsi="Arial" w:cs="Arial"/>
          <w:color w:val="000000"/>
          <w:sz w:val="28"/>
          <w:szCs w:val="28"/>
        </w:rPr>
        <w:t>Staff are required to</w:t>
      </w:r>
      <w:r w:rsidRPr="00C200D8">
        <w:rPr>
          <w:rStyle w:val="apple-converted-space"/>
          <w:rFonts w:ascii="Arial" w:eastAsiaTheme="majorEastAsia" w:hAnsi="Arial" w:cs="Arial"/>
          <w:color w:val="000000"/>
          <w:sz w:val="28"/>
          <w:szCs w:val="28"/>
        </w:rPr>
        <w:t> </w:t>
      </w:r>
      <w:r w:rsidRPr="00AA2E99">
        <w:rPr>
          <w:rStyle w:val="Strong"/>
          <w:rFonts w:ascii="Arial" w:hAnsi="Arial" w:cs="Arial"/>
          <w:b w:val="0"/>
          <w:bCs w:val="0"/>
          <w:color w:val="000000"/>
          <w:sz w:val="28"/>
          <w:szCs w:val="28"/>
        </w:rPr>
        <w:t>renew DBS annually</w:t>
      </w:r>
      <w:r w:rsidRPr="00AA2E99">
        <w:rPr>
          <w:rStyle w:val="apple-converted-space"/>
          <w:rFonts w:ascii="Arial" w:eastAsiaTheme="majorEastAsia" w:hAnsi="Arial" w:cs="Arial"/>
          <w:b/>
          <w:bCs/>
          <w:color w:val="000000"/>
          <w:sz w:val="28"/>
          <w:szCs w:val="28"/>
        </w:rPr>
        <w:t> </w:t>
      </w:r>
      <w:r w:rsidRPr="00C200D8">
        <w:rPr>
          <w:rFonts w:ascii="Arial" w:hAnsi="Arial" w:cs="Arial"/>
          <w:color w:val="000000"/>
          <w:sz w:val="28"/>
          <w:szCs w:val="28"/>
        </w:rPr>
        <w:t>or join the</w:t>
      </w:r>
      <w:r w:rsidRPr="00C200D8">
        <w:rPr>
          <w:rStyle w:val="apple-converted-space"/>
          <w:rFonts w:ascii="Arial" w:eastAsiaTheme="majorEastAsia" w:hAnsi="Arial" w:cs="Arial"/>
          <w:color w:val="000000"/>
          <w:sz w:val="28"/>
          <w:szCs w:val="28"/>
        </w:rPr>
        <w:t> </w:t>
      </w:r>
      <w:r w:rsidRPr="00AA2E99">
        <w:rPr>
          <w:rStyle w:val="Strong"/>
          <w:rFonts w:ascii="Arial" w:hAnsi="Arial" w:cs="Arial"/>
          <w:b w:val="0"/>
          <w:bCs w:val="0"/>
          <w:color w:val="000000"/>
          <w:sz w:val="28"/>
          <w:szCs w:val="28"/>
        </w:rPr>
        <w:t>DBS Update Service</w:t>
      </w:r>
    </w:p>
    <w:p w14:paraId="1149E69E" w14:textId="0690A388" w:rsidR="00C200D8" w:rsidRPr="00C200D8" w:rsidRDefault="00C200D8" w:rsidP="00C200D8">
      <w:pPr>
        <w:pStyle w:val="NormalWeb"/>
        <w:numPr>
          <w:ilvl w:val="0"/>
          <w:numId w:val="6"/>
        </w:numPr>
        <w:rPr>
          <w:rFonts w:ascii="Arial" w:hAnsi="Arial" w:cs="Arial"/>
          <w:color w:val="000000"/>
          <w:sz w:val="28"/>
          <w:szCs w:val="28"/>
        </w:rPr>
      </w:pPr>
      <w:r w:rsidRPr="00C200D8">
        <w:rPr>
          <w:rFonts w:ascii="Arial" w:hAnsi="Arial" w:cs="Arial"/>
          <w:color w:val="000000"/>
          <w:sz w:val="28"/>
          <w:szCs w:val="28"/>
        </w:rPr>
        <w:t xml:space="preserve">Any concerns about suitability will be </w:t>
      </w:r>
      <w:r w:rsidR="00DB3CC4">
        <w:rPr>
          <w:rFonts w:ascii="Arial" w:hAnsi="Arial" w:cs="Arial"/>
          <w:color w:val="000000"/>
          <w:sz w:val="28"/>
          <w:szCs w:val="28"/>
        </w:rPr>
        <w:t>reviewed by</w:t>
      </w:r>
      <w:r w:rsidRPr="00C200D8">
        <w:rPr>
          <w:rFonts w:ascii="Arial" w:hAnsi="Arial" w:cs="Arial"/>
          <w:color w:val="000000"/>
          <w:sz w:val="28"/>
          <w:szCs w:val="28"/>
        </w:rPr>
        <w:t xml:space="preserve"> the Registered Manager</w:t>
      </w:r>
      <w:r w:rsidR="00C10176">
        <w:rPr>
          <w:rFonts w:ascii="Arial" w:hAnsi="Arial" w:cs="Arial"/>
          <w:color w:val="000000"/>
          <w:sz w:val="28"/>
          <w:szCs w:val="28"/>
        </w:rPr>
        <w:t xml:space="preserve"> – suitability is assessed according to individual merits and aligned to ACAS recommendations on the employment of ex-offenders.</w:t>
      </w:r>
    </w:p>
    <w:p w14:paraId="5B20F59E" w14:textId="3555F055" w:rsidR="00C200D8" w:rsidRPr="00C200D8" w:rsidRDefault="00C200D8" w:rsidP="00C200D8">
      <w:pPr>
        <w:rPr>
          <w:rFonts w:ascii="Arial" w:hAnsi="Arial" w:cs="Arial"/>
          <w:sz w:val="28"/>
          <w:szCs w:val="28"/>
        </w:rPr>
      </w:pPr>
    </w:p>
    <w:p w14:paraId="1A7B8D69" w14:textId="77777777" w:rsidR="00C200D8" w:rsidRPr="00C200D8" w:rsidRDefault="00C200D8" w:rsidP="00C200D8">
      <w:pPr>
        <w:pStyle w:val="Heading2"/>
        <w:rPr>
          <w:rFonts w:ascii="Arial" w:hAnsi="Arial" w:cs="Arial"/>
          <w:color w:val="000000"/>
          <w:sz w:val="28"/>
          <w:szCs w:val="28"/>
        </w:rPr>
      </w:pPr>
      <w:r w:rsidRPr="00C200D8">
        <w:rPr>
          <w:rStyle w:val="Strong"/>
          <w:rFonts w:ascii="Arial" w:hAnsi="Arial" w:cs="Arial"/>
          <w:b/>
          <w:bCs/>
          <w:color w:val="000000"/>
          <w:sz w:val="28"/>
          <w:szCs w:val="28"/>
        </w:rPr>
        <w:t>8. Verification of Qualifications and Experience</w:t>
      </w:r>
    </w:p>
    <w:p w14:paraId="10ECB4E9" w14:textId="77777777" w:rsidR="00C200D8" w:rsidRPr="00C200D8" w:rsidRDefault="00C200D8" w:rsidP="00C200D8">
      <w:pPr>
        <w:pStyle w:val="NormalWeb"/>
        <w:numPr>
          <w:ilvl w:val="0"/>
          <w:numId w:val="7"/>
        </w:numPr>
        <w:rPr>
          <w:rFonts w:ascii="Arial" w:hAnsi="Arial" w:cs="Arial"/>
          <w:color w:val="000000"/>
          <w:sz w:val="28"/>
          <w:szCs w:val="28"/>
        </w:rPr>
      </w:pPr>
      <w:r w:rsidRPr="00C200D8">
        <w:rPr>
          <w:rFonts w:ascii="Arial" w:hAnsi="Arial" w:cs="Arial"/>
          <w:color w:val="000000"/>
          <w:sz w:val="28"/>
          <w:szCs w:val="28"/>
        </w:rPr>
        <w:t>All professional qualifications will be verified with issuing bodies</w:t>
      </w:r>
    </w:p>
    <w:p w14:paraId="63E51839" w14:textId="77777777" w:rsidR="00C200D8" w:rsidRPr="00C200D8" w:rsidRDefault="00C200D8" w:rsidP="00C200D8">
      <w:pPr>
        <w:pStyle w:val="NormalWeb"/>
        <w:numPr>
          <w:ilvl w:val="0"/>
          <w:numId w:val="7"/>
        </w:numPr>
        <w:rPr>
          <w:rFonts w:ascii="Arial" w:hAnsi="Arial" w:cs="Arial"/>
          <w:color w:val="000000"/>
          <w:sz w:val="28"/>
          <w:szCs w:val="28"/>
        </w:rPr>
      </w:pPr>
      <w:r w:rsidRPr="00C200D8">
        <w:rPr>
          <w:rFonts w:ascii="Arial" w:hAnsi="Arial" w:cs="Arial"/>
          <w:color w:val="000000"/>
          <w:sz w:val="28"/>
          <w:szCs w:val="28"/>
        </w:rPr>
        <w:t>Employment history gaps will be investigated</w:t>
      </w:r>
    </w:p>
    <w:p w14:paraId="66DF2AC8" w14:textId="77777777" w:rsidR="00C200D8" w:rsidRPr="00C200D8" w:rsidRDefault="00C200D8" w:rsidP="00C200D8">
      <w:pPr>
        <w:pStyle w:val="NormalWeb"/>
        <w:numPr>
          <w:ilvl w:val="0"/>
          <w:numId w:val="7"/>
        </w:numPr>
        <w:rPr>
          <w:rFonts w:ascii="Arial" w:hAnsi="Arial" w:cs="Arial"/>
          <w:color w:val="000000"/>
          <w:sz w:val="28"/>
          <w:szCs w:val="28"/>
        </w:rPr>
      </w:pPr>
      <w:r w:rsidRPr="00C200D8">
        <w:rPr>
          <w:rFonts w:ascii="Arial" w:hAnsi="Arial" w:cs="Arial"/>
          <w:color w:val="000000"/>
          <w:sz w:val="28"/>
          <w:szCs w:val="28"/>
        </w:rPr>
        <w:t>Mandatory training and certificates will be verified before deployment</w:t>
      </w:r>
    </w:p>
    <w:p w14:paraId="1A791FF6" w14:textId="3CF1B257" w:rsidR="00C200D8" w:rsidRPr="00C200D8" w:rsidRDefault="00C200D8" w:rsidP="00C200D8">
      <w:pPr>
        <w:rPr>
          <w:rFonts w:ascii="Arial" w:hAnsi="Arial" w:cs="Arial"/>
          <w:sz w:val="28"/>
          <w:szCs w:val="28"/>
        </w:rPr>
      </w:pPr>
    </w:p>
    <w:p w14:paraId="3ADB8909" w14:textId="77777777" w:rsidR="006E1F66" w:rsidRDefault="006E1F66" w:rsidP="00C200D8">
      <w:pPr>
        <w:pStyle w:val="Heading2"/>
        <w:rPr>
          <w:rStyle w:val="Strong"/>
          <w:rFonts w:ascii="Arial" w:hAnsi="Arial" w:cs="Arial"/>
          <w:b/>
          <w:bCs/>
          <w:color w:val="000000"/>
          <w:sz w:val="28"/>
          <w:szCs w:val="28"/>
        </w:rPr>
      </w:pPr>
    </w:p>
    <w:p w14:paraId="0A43F362" w14:textId="77777777" w:rsidR="006E1F66" w:rsidRDefault="006E1F66" w:rsidP="00C200D8">
      <w:pPr>
        <w:pStyle w:val="Heading2"/>
        <w:rPr>
          <w:rStyle w:val="Strong"/>
          <w:rFonts w:ascii="Arial" w:hAnsi="Arial" w:cs="Arial"/>
          <w:b/>
          <w:bCs/>
          <w:color w:val="000000"/>
          <w:sz w:val="28"/>
          <w:szCs w:val="28"/>
        </w:rPr>
      </w:pPr>
    </w:p>
    <w:p w14:paraId="33CBEA06" w14:textId="1324EA7A" w:rsidR="00C200D8" w:rsidRPr="00C200D8" w:rsidRDefault="00C200D8" w:rsidP="00C200D8">
      <w:pPr>
        <w:pStyle w:val="Heading2"/>
        <w:rPr>
          <w:rFonts w:ascii="Arial" w:hAnsi="Arial" w:cs="Arial"/>
          <w:color w:val="000000"/>
          <w:sz w:val="28"/>
          <w:szCs w:val="28"/>
        </w:rPr>
      </w:pPr>
      <w:r w:rsidRPr="00C200D8">
        <w:rPr>
          <w:rStyle w:val="Strong"/>
          <w:rFonts w:ascii="Arial" w:hAnsi="Arial" w:cs="Arial"/>
          <w:b/>
          <w:bCs/>
          <w:color w:val="000000"/>
          <w:sz w:val="28"/>
          <w:szCs w:val="28"/>
        </w:rPr>
        <w:t>9. Induction and Policy Introduction</w:t>
      </w:r>
    </w:p>
    <w:p w14:paraId="30DDB0DD" w14:textId="1F662379" w:rsidR="00C200D8" w:rsidRPr="00AA2E99" w:rsidRDefault="00C200D8" w:rsidP="00C200D8">
      <w:pPr>
        <w:pStyle w:val="NormalWeb"/>
        <w:numPr>
          <w:ilvl w:val="0"/>
          <w:numId w:val="8"/>
        </w:numPr>
        <w:rPr>
          <w:rFonts w:ascii="Arial" w:hAnsi="Arial" w:cs="Arial"/>
          <w:b/>
          <w:bCs/>
          <w:color w:val="000000"/>
          <w:sz w:val="28"/>
          <w:szCs w:val="28"/>
        </w:rPr>
      </w:pPr>
      <w:r w:rsidRPr="00C200D8">
        <w:rPr>
          <w:rFonts w:ascii="Arial" w:hAnsi="Arial" w:cs="Arial"/>
          <w:color w:val="000000"/>
          <w:sz w:val="28"/>
          <w:szCs w:val="28"/>
        </w:rPr>
        <w:t>Candidates receive full introduction to Buddies policies, procedures, and</w:t>
      </w:r>
      <w:r w:rsidRPr="00C200D8">
        <w:rPr>
          <w:rStyle w:val="apple-converted-space"/>
          <w:rFonts w:ascii="Arial" w:eastAsiaTheme="majorEastAsia" w:hAnsi="Arial" w:cs="Arial"/>
          <w:color w:val="000000"/>
          <w:sz w:val="28"/>
          <w:szCs w:val="28"/>
        </w:rPr>
        <w:t> </w:t>
      </w:r>
      <w:r w:rsidRPr="00AA2E99">
        <w:rPr>
          <w:rStyle w:val="Strong"/>
          <w:rFonts w:ascii="Arial" w:hAnsi="Arial" w:cs="Arial"/>
          <w:b w:val="0"/>
          <w:bCs w:val="0"/>
          <w:color w:val="000000"/>
          <w:sz w:val="28"/>
          <w:szCs w:val="28"/>
        </w:rPr>
        <w:t>Agency Worker Handbook</w:t>
      </w:r>
      <w:r w:rsidR="00DB3CC4">
        <w:rPr>
          <w:rStyle w:val="Strong"/>
          <w:rFonts w:ascii="Arial" w:hAnsi="Arial" w:cs="Arial"/>
          <w:b w:val="0"/>
          <w:bCs w:val="0"/>
          <w:color w:val="000000"/>
          <w:sz w:val="28"/>
          <w:szCs w:val="28"/>
        </w:rPr>
        <w:t xml:space="preserve"> -time will be allocated to read and understanding will be checked</w:t>
      </w:r>
    </w:p>
    <w:p w14:paraId="43D6C91B" w14:textId="77777777" w:rsidR="00C200D8" w:rsidRPr="00C200D8" w:rsidRDefault="00C200D8" w:rsidP="00C200D8">
      <w:pPr>
        <w:pStyle w:val="NormalWeb"/>
        <w:numPr>
          <w:ilvl w:val="0"/>
          <w:numId w:val="8"/>
        </w:numPr>
        <w:rPr>
          <w:rFonts w:ascii="Arial" w:hAnsi="Arial" w:cs="Arial"/>
          <w:color w:val="000000"/>
          <w:sz w:val="28"/>
          <w:szCs w:val="28"/>
        </w:rPr>
      </w:pPr>
      <w:r w:rsidRPr="00C200D8">
        <w:rPr>
          <w:rFonts w:ascii="Arial" w:hAnsi="Arial" w:cs="Arial"/>
          <w:color w:val="000000"/>
          <w:sz w:val="28"/>
          <w:szCs w:val="28"/>
        </w:rPr>
        <w:t>Roles, responsibilities, and conduct expectations are explained</w:t>
      </w:r>
    </w:p>
    <w:p w14:paraId="21EDDAD7" w14:textId="77777777" w:rsidR="00C200D8" w:rsidRPr="00C200D8" w:rsidRDefault="00C200D8" w:rsidP="00C200D8">
      <w:pPr>
        <w:pStyle w:val="NormalWeb"/>
        <w:numPr>
          <w:ilvl w:val="0"/>
          <w:numId w:val="8"/>
        </w:numPr>
        <w:rPr>
          <w:rFonts w:ascii="Arial" w:hAnsi="Arial" w:cs="Arial"/>
          <w:color w:val="000000"/>
          <w:sz w:val="28"/>
          <w:szCs w:val="28"/>
        </w:rPr>
      </w:pPr>
      <w:r w:rsidRPr="00C200D8">
        <w:rPr>
          <w:rFonts w:ascii="Arial" w:hAnsi="Arial" w:cs="Arial"/>
          <w:color w:val="000000"/>
          <w:sz w:val="28"/>
          <w:szCs w:val="28"/>
        </w:rPr>
        <w:t>Candidates must understand:</w:t>
      </w:r>
    </w:p>
    <w:p w14:paraId="218EAC42" w14:textId="36DF1F9F" w:rsidR="00C200D8" w:rsidRPr="006E1F66" w:rsidRDefault="00C200D8" w:rsidP="00C200D8">
      <w:pPr>
        <w:pStyle w:val="NormalWeb"/>
        <w:numPr>
          <w:ilvl w:val="1"/>
          <w:numId w:val="8"/>
        </w:numPr>
        <w:rPr>
          <w:rFonts w:ascii="Arial" w:hAnsi="Arial" w:cs="Arial"/>
          <w:color w:val="000000"/>
          <w:sz w:val="28"/>
          <w:szCs w:val="28"/>
        </w:rPr>
      </w:pPr>
      <w:r w:rsidRPr="00C200D8">
        <w:rPr>
          <w:rFonts w:ascii="Arial" w:hAnsi="Arial" w:cs="Arial"/>
          <w:color w:val="000000"/>
          <w:sz w:val="28"/>
          <w:szCs w:val="28"/>
        </w:rPr>
        <w:t>Working under the direction of clients</w:t>
      </w:r>
      <w:r w:rsidR="008D3C20">
        <w:rPr>
          <w:rFonts w:ascii="Arial" w:hAnsi="Arial" w:cs="Arial"/>
          <w:color w:val="000000"/>
          <w:sz w:val="28"/>
          <w:szCs w:val="28"/>
        </w:rPr>
        <w:t xml:space="preserve"> (Care plans and Risk Assessments)</w:t>
      </w:r>
      <w:r w:rsidRPr="00C200D8">
        <w:rPr>
          <w:rFonts w:ascii="Arial" w:hAnsi="Arial" w:cs="Arial"/>
          <w:color w:val="000000"/>
          <w:sz w:val="28"/>
          <w:szCs w:val="28"/>
        </w:rPr>
        <w:t xml:space="preserve"> and Buddies policies</w:t>
      </w:r>
    </w:p>
    <w:p w14:paraId="0BAF1049" w14:textId="3C48A44C" w:rsidR="00C200D8" w:rsidRPr="00C200D8" w:rsidRDefault="00C200D8" w:rsidP="00C200D8">
      <w:pPr>
        <w:pStyle w:val="NormalWeb"/>
        <w:numPr>
          <w:ilvl w:val="1"/>
          <w:numId w:val="8"/>
        </w:numPr>
        <w:rPr>
          <w:rFonts w:ascii="Arial" w:hAnsi="Arial" w:cs="Arial"/>
          <w:color w:val="000000"/>
          <w:sz w:val="28"/>
          <w:szCs w:val="28"/>
        </w:rPr>
      </w:pPr>
      <w:r w:rsidRPr="00C200D8">
        <w:rPr>
          <w:rFonts w:ascii="Arial" w:hAnsi="Arial" w:cs="Arial"/>
          <w:color w:val="000000"/>
          <w:sz w:val="28"/>
          <w:szCs w:val="28"/>
        </w:rPr>
        <w:t>Compliance with</w:t>
      </w:r>
      <w:r w:rsidRPr="00C200D8">
        <w:rPr>
          <w:rStyle w:val="apple-converted-space"/>
          <w:rFonts w:ascii="Arial" w:eastAsiaTheme="majorEastAsia" w:hAnsi="Arial" w:cs="Arial"/>
          <w:color w:val="000000"/>
          <w:sz w:val="28"/>
          <w:szCs w:val="28"/>
        </w:rPr>
        <w:t> </w:t>
      </w:r>
      <w:r w:rsidRPr="00AA2E99">
        <w:rPr>
          <w:rStyle w:val="Strong"/>
          <w:rFonts w:ascii="Arial" w:hAnsi="Arial" w:cs="Arial"/>
          <w:b w:val="0"/>
          <w:bCs w:val="0"/>
          <w:color w:val="000000"/>
          <w:sz w:val="28"/>
          <w:szCs w:val="28"/>
        </w:rPr>
        <w:t>Health &amp; Safety, confidentiality, equality, and anti-discrimination</w:t>
      </w:r>
      <w:r w:rsidR="008D3C20">
        <w:rPr>
          <w:rStyle w:val="Strong"/>
          <w:rFonts w:ascii="Arial" w:hAnsi="Arial" w:cs="Arial"/>
          <w:b w:val="0"/>
          <w:bCs w:val="0"/>
          <w:color w:val="000000"/>
          <w:sz w:val="28"/>
          <w:szCs w:val="28"/>
        </w:rPr>
        <w:t xml:space="preserve">, Safeguarding, IPC </w:t>
      </w:r>
      <w:r w:rsidRPr="00AA2E99">
        <w:rPr>
          <w:rStyle w:val="Strong"/>
          <w:rFonts w:ascii="Arial" w:hAnsi="Arial" w:cs="Arial"/>
          <w:b w:val="0"/>
          <w:bCs w:val="0"/>
          <w:color w:val="000000"/>
          <w:sz w:val="28"/>
          <w:szCs w:val="28"/>
        </w:rPr>
        <w:t>policies</w:t>
      </w:r>
    </w:p>
    <w:p w14:paraId="5610660F" w14:textId="77777777" w:rsidR="00C200D8" w:rsidRPr="00C200D8" w:rsidRDefault="00C200D8" w:rsidP="00C200D8">
      <w:pPr>
        <w:pStyle w:val="NormalWeb"/>
        <w:numPr>
          <w:ilvl w:val="1"/>
          <w:numId w:val="8"/>
        </w:numPr>
        <w:rPr>
          <w:rFonts w:ascii="Arial" w:hAnsi="Arial" w:cs="Arial"/>
          <w:color w:val="000000"/>
          <w:sz w:val="28"/>
          <w:szCs w:val="28"/>
        </w:rPr>
      </w:pPr>
      <w:r w:rsidRPr="00C200D8">
        <w:rPr>
          <w:rFonts w:ascii="Arial" w:hAnsi="Arial" w:cs="Arial"/>
          <w:color w:val="000000"/>
          <w:sz w:val="28"/>
          <w:szCs w:val="28"/>
        </w:rPr>
        <w:t>Reporting of any accidents, incidents, or criminal charges</w:t>
      </w:r>
    </w:p>
    <w:p w14:paraId="4E28275D" w14:textId="77777777" w:rsidR="00C200D8" w:rsidRPr="00C200D8" w:rsidRDefault="00C200D8" w:rsidP="00C200D8">
      <w:pPr>
        <w:pStyle w:val="NormalWeb"/>
        <w:numPr>
          <w:ilvl w:val="1"/>
          <w:numId w:val="8"/>
        </w:numPr>
        <w:rPr>
          <w:rFonts w:ascii="Arial" w:hAnsi="Arial" w:cs="Arial"/>
          <w:color w:val="000000"/>
          <w:sz w:val="28"/>
          <w:szCs w:val="28"/>
        </w:rPr>
      </w:pPr>
      <w:r w:rsidRPr="00C200D8">
        <w:rPr>
          <w:rFonts w:ascii="Arial" w:hAnsi="Arial" w:cs="Arial"/>
          <w:color w:val="000000"/>
          <w:sz w:val="28"/>
          <w:szCs w:val="28"/>
        </w:rPr>
        <w:t>Expected standards of conduct, hygiene, dress code, and ID badge display</w:t>
      </w:r>
    </w:p>
    <w:p w14:paraId="757AF36C" w14:textId="6761C515" w:rsidR="00C200D8" w:rsidRPr="00C200D8" w:rsidRDefault="00DB3CC4" w:rsidP="00C200D8">
      <w:pPr>
        <w:rPr>
          <w:rFonts w:ascii="Arial" w:hAnsi="Arial" w:cs="Arial"/>
          <w:sz w:val="28"/>
          <w:szCs w:val="28"/>
        </w:rPr>
      </w:pPr>
      <w:r>
        <w:rPr>
          <w:rFonts w:ascii="Arial" w:hAnsi="Arial" w:cs="Arial"/>
          <w:sz w:val="28"/>
          <w:szCs w:val="28"/>
        </w:rPr>
        <w:t>Induction length and type is subject to review and issues identified in the recruitment phase.</w:t>
      </w:r>
    </w:p>
    <w:p w14:paraId="08D971DF" w14:textId="77777777" w:rsidR="00C200D8" w:rsidRPr="00C200D8" w:rsidRDefault="00C200D8" w:rsidP="00C200D8">
      <w:pPr>
        <w:pStyle w:val="Heading2"/>
        <w:rPr>
          <w:rFonts w:ascii="Arial" w:hAnsi="Arial" w:cs="Arial"/>
          <w:color w:val="000000"/>
          <w:sz w:val="28"/>
          <w:szCs w:val="28"/>
        </w:rPr>
      </w:pPr>
      <w:r w:rsidRPr="00C200D8">
        <w:rPr>
          <w:rStyle w:val="Strong"/>
          <w:rFonts w:ascii="Arial" w:hAnsi="Arial" w:cs="Arial"/>
          <w:b/>
          <w:bCs/>
          <w:color w:val="000000"/>
          <w:sz w:val="28"/>
          <w:szCs w:val="28"/>
        </w:rPr>
        <w:t>10. Discrimination and Equality</w:t>
      </w:r>
    </w:p>
    <w:p w14:paraId="18F22067" w14:textId="77777777" w:rsidR="00C200D8" w:rsidRPr="00C200D8" w:rsidRDefault="00C200D8" w:rsidP="00C200D8">
      <w:pPr>
        <w:pStyle w:val="NormalWeb"/>
        <w:numPr>
          <w:ilvl w:val="0"/>
          <w:numId w:val="9"/>
        </w:numPr>
        <w:rPr>
          <w:rFonts w:ascii="Arial" w:hAnsi="Arial" w:cs="Arial"/>
          <w:color w:val="000000"/>
          <w:sz w:val="28"/>
          <w:szCs w:val="28"/>
        </w:rPr>
      </w:pPr>
      <w:r w:rsidRPr="00C200D8">
        <w:rPr>
          <w:rFonts w:ascii="Arial" w:hAnsi="Arial" w:cs="Arial"/>
          <w:color w:val="000000"/>
          <w:sz w:val="28"/>
          <w:szCs w:val="28"/>
        </w:rPr>
        <w:t>Recruitment is</w:t>
      </w:r>
      <w:r w:rsidRPr="00C200D8">
        <w:rPr>
          <w:rStyle w:val="apple-converted-space"/>
          <w:rFonts w:ascii="Arial" w:eastAsiaTheme="majorEastAsia" w:hAnsi="Arial" w:cs="Arial"/>
          <w:color w:val="000000"/>
          <w:sz w:val="28"/>
          <w:szCs w:val="28"/>
        </w:rPr>
        <w:t> </w:t>
      </w:r>
      <w:r w:rsidRPr="00AA2E99">
        <w:rPr>
          <w:rStyle w:val="Strong"/>
          <w:rFonts w:ascii="Arial" w:hAnsi="Arial" w:cs="Arial"/>
          <w:b w:val="0"/>
          <w:bCs w:val="0"/>
          <w:color w:val="000000"/>
          <w:sz w:val="28"/>
          <w:szCs w:val="28"/>
        </w:rPr>
        <w:t>based solely on merit, skills, and competence</w:t>
      </w:r>
    </w:p>
    <w:p w14:paraId="1BD1BF3A" w14:textId="77777777" w:rsidR="00C200D8" w:rsidRPr="00C200D8" w:rsidRDefault="00C200D8" w:rsidP="00C200D8">
      <w:pPr>
        <w:pStyle w:val="NormalWeb"/>
        <w:numPr>
          <w:ilvl w:val="0"/>
          <w:numId w:val="9"/>
        </w:numPr>
        <w:rPr>
          <w:rFonts w:ascii="Arial" w:hAnsi="Arial" w:cs="Arial"/>
          <w:color w:val="000000"/>
          <w:sz w:val="28"/>
          <w:szCs w:val="28"/>
        </w:rPr>
      </w:pPr>
      <w:r w:rsidRPr="00C200D8">
        <w:rPr>
          <w:rFonts w:ascii="Arial" w:hAnsi="Arial" w:cs="Arial"/>
          <w:color w:val="000000"/>
          <w:sz w:val="28"/>
          <w:szCs w:val="28"/>
        </w:rPr>
        <w:t>No discrimination on grounds of:</w:t>
      </w:r>
    </w:p>
    <w:p w14:paraId="58A1C333" w14:textId="77777777" w:rsidR="00C200D8" w:rsidRPr="00C200D8" w:rsidRDefault="00C200D8" w:rsidP="00C200D8">
      <w:pPr>
        <w:pStyle w:val="NormalWeb"/>
        <w:numPr>
          <w:ilvl w:val="1"/>
          <w:numId w:val="9"/>
        </w:numPr>
        <w:rPr>
          <w:rFonts w:ascii="Arial" w:hAnsi="Arial" w:cs="Arial"/>
          <w:color w:val="000000"/>
          <w:sz w:val="28"/>
          <w:szCs w:val="28"/>
        </w:rPr>
      </w:pPr>
      <w:r w:rsidRPr="00C200D8">
        <w:rPr>
          <w:rFonts w:ascii="Arial" w:hAnsi="Arial" w:cs="Arial"/>
          <w:color w:val="000000"/>
          <w:sz w:val="28"/>
          <w:szCs w:val="28"/>
        </w:rPr>
        <w:t>Age, disability, gender, race, religion, sexual orientation, or criminal record (unless legally barred)</w:t>
      </w:r>
    </w:p>
    <w:p w14:paraId="50CA5F08" w14:textId="77777777" w:rsidR="00C200D8" w:rsidRDefault="00C200D8" w:rsidP="00C200D8">
      <w:pPr>
        <w:pStyle w:val="NormalWeb"/>
        <w:numPr>
          <w:ilvl w:val="0"/>
          <w:numId w:val="9"/>
        </w:numPr>
        <w:rPr>
          <w:rStyle w:val="Strong"/>
          <w:rFonts w:ascii="Arial" w:hAnsi="Arial" w:cs="Arial"/>
          <w:b w:val="0"/>
          <w:bCs w:val="0"/>
          <w:color w:val="000000"/>
          <w:sz w:val="28"/>
          <w:szCs w:val="28"/>
        </w:rPr>
      </w:pPr>
      <w:r w:rsidRPr="00C200D8">
        <w:rPr>
          <w:rFonts w:ascii="Arial" w:hAnsi="Arial" w:cs="Arial"/>
          <w:color w:val="000000"/>
          <w:sz w:val="28"/>
          <w:szCs w:val="28"/>
        </w:rPr>
        <w:t>Candidates are selected based on ability to</w:t>
      </w:r>
      <w:r w:rsidRPr="00C200D8">
        <w:rPr>
          <w:rStyle w:val="apple-converted-space"/>
          <w:rFonts w:ascii="Arial" w:eastAsiaTheme="majorEastAsia" w:hAnsi="Arial" w:cs="Arial"/>
          <w:color w:val="000000"/>
          <w:sz w:val="28"/>
          <w:szCs w:val="28"/>
        </w:rPr>
        <w:t> </w:t>
      </w:r>
      <w:r w:rsidRPr="00AA2E99">
        <w:rPr>
          <w:rStyle w:val="Strong"/>
          <w:rFonts w:ascii="Arial" w:hAnsi="Arial" w:cs="Arial"/>
          <w:b w:val="0"/>
          <w:bCs w:val="0"/>
          <w:color w:val="000000"/>
          <w:sz w:val="28"/>
          <w:szCs w:val="28"/>
        </w:rPr>
        <w:t>meet the required standards safely and effectively</w:t>
      </w:r>
    </w:p>
    <w:p w14:paraId="10C6BE8E" w14:textId="02AAD2F6" w:rsidR="00AA2E99" w:rsidRPr="00C200D8" w:rsidRDefault="00AA2E99" w:rsidP="00C200D8">
      <w:pPr>
        <w:pStyle w:val="NormalWeb"/>
        <w:numPr>
          <w:ilvl w:val="0"/>
          <w:numId w:val="9"/>
        </w:numPr>
        <w:rPr>
          <w:rFonts w:ascii="Arial" w:hAnsi="Arial" w:cs="Arial"/>
          <w:color w:val="000000"/>
          <w:sz w:val="28"/>
          <w:szCs w:val="28"/>
        </w:rPr>
      </w:pPr>
      <w:r>
        <w:rPr>
          <w:rStyle w:val="Strong"/>
          <w:rFonts w:ascii="Arial" w:hAnsi="Arial" w:cs="Arial"/>
          <w:b w:val="0"/>
          <w:bCs w:val="0"/>
          <w:color w:val="000000"/>
          <w:sz w:val="28"/>
          <w:szCs w:val="28"/>
        </w:rPr>
        <w:t>Buddies Community Care Limited subscribes to the Disability Confident Scheme (see link below)</w:t>
      </w:r>
    </w:p>
    <w:p w14:paraId="7EAC9822" w14:textId="5FD6E915" w:rsidR="00C200D8" w:rsidRPr="00C200D8" w:rsidRDefault="00C200D8" w:rsidP="00C200D8">
      <w:pPr>
        <w:rPr>
          <w:rFonts w:ascii="Arial" w:hAnsi="Arial" w:cs="Arial"/>
          <w:sz w:val="28"/>
          <w:szCs w:val="28"/>
        </w:rPr>
      </w:pPr>
    </w:p>
    <w:p w14:paraId="3E555593" w14:textId="77777777" w:rsidR="00C200D8" w:rsidRPr="00C200D8" w:rsidRDefault="00C200D8" w:rsidP="00C200D8">
      <w:pPr>
        <w:pStyle w:val="Heading2"/>
        <w:rPr>
          <w:rFonts w:ascii="Arial" w:hAnsi="Arial" w:cs="Arial"/>
          <w:color w:val="000000"/>
          <w:sz w:val="28"/>
          <w:szCs w:val="28"/>
        </w:rPr>
      </w:pPr>
      <w:r w:rsidRPr="00C200D8">
        <w:rPr>
          <w:rStyle w:val="Strong"/>
          <w:rFonts w:ascii="Arial" w:hAnsi="Arial" w:cs="Arial"/>
          <w:b/>
          <w:bCs/>
          <w:color w:val="000000"/>
          <w:sz w:val="28"/>
          <w:szCs w:val="28"/>
        </w:rPr>
        <w:t>11. File Retention and Data Protection</w:t>
      </w:r>
    </w:p>
    <w:p w14:paraId="6F4B2554" w14:textId="77777777" w:rsidR="006E1F66" w:rsidRDefault="00C200D8" w:rsidP="006E1F66">
      <w:pPr>
        <w:pStyle w:val="NormalWeb"/>
        <w:numPr>
          <w:ilvl w:val="0"/>
          <w:numId w:val="10"/>
        </w:numPr>
        <w:rPr>
          <w:rFonts w:ascii="Arial" w:hAnsi="Arial" w:cs="Arial"/>
          <w:color w:val="000000"/>
          <w:sz w:val="28"/>
          <w:szCs w:val="28"/>
        </w:rPr>
      </w:pPr>
      <w:r w:rsidRPr="00C200D8">
        <w:rPr>
          <w:rFonts w:ascii="Arial" w:hAnsi="Arial" w:cs="Arial"/>
          <w:color w:val="000000"/>
          <w:sz w:val="28"/>
          <w:szCs w:val="28"/>
        </w:rPr>
        <w:t>All recruitment records, including</w:t>
      </w:r>
      <w:r w:rsidRPr="00C200D8">
        <w:rPr>
          <w:rStyle w:val="apple-converted-space"/>
          <w:rFonts w:ascii="Arial" w:eastAsiaTheme="majorEastAsia" w:hAnsi="Arial" w:cs="Arial"/>
          <w:color w:val="000000"/>
          <w:sz w:val="28"/>
          <w:szCs w:val="28"/>
        </w:rPr>
        <w:t> </w:t>
      </w:r>
      <w:r w:rsidRPr="00AA2E99">
        <w:rPr>
          <w:rStyle w:val="Strong"/>
          <w:rFonts w:ascii="Arial" w:hAnsi="Arial" w:cs="Arial"/>
          <w:b w:val="0"/>
          <w:bCs w:val="0"/>
          <w:color w:val="000000"/>
          <w:sz w:val="28"/>
          <w:szCs w:val="28"/>
        </w:rPr>
        <w:t>applications, references, DBS, health checks, and training records</w:t>
      </w:r>
      <w:r w:rsidRPr="00AA2E99">
        <w:rPr>
          <w:rFonts w:ascii="Arial" w:hAnsi="Arial" w:cs="Arial"/>
          <w:b/>
          <w:bCs/>
          <w:color w:val="000000"/>
          <w:sz w:val="28"/>
          <w:szCs w:val="28"/>
        </w:rPr>
        <w:t>,</w:t>
      </w:r>
      <w:r w:rsidRPr="00C200D8">
        <w:rPr>
          <w:rFonts w:ascii="Arial" w:hAnsi="Arial" w:cs="Arial"/>
          <w:color w:val="000000"/>
          <w:sz w:val="28"/>
          <w:szCs w:val="28"/>
        </w:rPr>
        <w:t xml:space="preserve"> are stored securely</w:t>
      </w:r>
    </w:p>
    <w:p w14:paraId="7FAF18C7" w14:textId="2A7338DE" w:rsidR="00C200D8" w:rsidRPr="00DB3CC4" w:rsidRDefault="00C200D8" w:rsidP="006E1F66">
      <w:pPr>
        <w:pStyle w:val="NormalWeb"/>
        <w:numPr>
          <w:ilvl w:val="0"/>
          <w:numId w:val="10"/>
        </w:numPr>
        <w:rPr>
          <w:rFonts w:ascii="Arial" w:hAnsi="Arial" w:cs="Arial"/>
          <w:color w:val="000000"/>
          <w:sz w:val="28"/>
          <w:szCs w:val="28"/>
        </w:rPr>
      </w:pPr>
      <w:r w:rsidRPr="006E1F66">
        <w:rPr>
          <w:rFonts w:ascii="Arial" w:hAnsi="Arial" w:cs="Arial"/>
          <w:color w:val="000000"/>
          <w:sz w:val="28"/>
          <w:szCs w:val="28"/>
        </w:rPr>
        <w:t>DBS information is stored according to</w:t>
      </w:r>
      <w:r w:rsidRPr="006E1F66">
        <w:rPr>
          <w:rStyle w:val="apple-converted-space"/>
          <w:rFonts w:ascii="Arial" w:eastAsiaTheme="majorEastAsia" w:hAnsi="Arial" w:cs="Arial"/>
          <w:color w:val="000000"/>
          <w:sz w:val="28"/>
          <w:szCs w:val="28"/>
        </w:rPr>
        <w:t> </w:t>
      </w:r>
      <w:r w:rsidRPr="00AA2E99">
        <w:rPr>
          <w:rStyle w:val="Strong"/>
          <w:rFonts w:ascii="Arial" w:hAnsi="Arial" w:cs="Arial"/>
          <w:b w:val="0"/>
          <w:bCs w:val="0"/>
          <w:color w:val="000000"/>
          <w:sz w:val="28"/>
          <w:szCs w:val="28"/>
        </w:rPr>
        <w:t>DBS guidelines</w:t>
      </w:r>
      <w:r w:rsidRPr="006E1F66">
        <w:rPr>
          <w:rStyle w:val="apple-converted-space"/>
          <w:rFonts w:ascii="Arial" w:eastAsiaTheme="majorEastAsia" w:hAnsi="Arial" w:cs="Arial"/>
          <w:color w:val="000000"/>
          <w:sz w:val="28"/>
          <w:szCs w:val="28"/>
        </w:rPr>
        <w:t> </w:t>
      </w:r>
      <w:r w:rsidRPr="006E1F66">
        <w:rPr>
          <w:rFonts w:ascii="Arial" w:hAnsi="Arial" w:cs="Arial"/>
          <w:color w:val="000000"/>
          <w:sz w:val="28"/>
          <w:szCs w:val="28"/>
        </w:rPr>
        <w:t>and UK GDPR</w:t>
      </w:r>
      <w:r w:rsidR="006E1F66" w:rsidRPr="006E1F66">
        <w:rPr>
          <w:rFonts w:ascii="Arial" w:hAnsi="Arial" w:cs="Arial"/>
          <w:color w:val="000000"/>
          <w:sz w:val="28"/>
          <w:szCs w:val="28"/>
        </w:rPr>
        <w:t xml:space="preserve">. </w:t>
      </w:r>
      <w:r w:rsidR="00DB3CC4">
        <w:rPr>
          <w:rFonts w:ascii="Arial" w:hAnsi="Arial" w:cs="Arial"/>
          <w:color w:val="000000"/>
          <w:sz w:val="28"/>
          <w:szCs w:val="28"/>
        </w:rPr>
        <w:t>Buddies Community Care Ltd</w:t>
      </w:r>
      <w:r w:rsidR="006E1F66" w:rsidRPr="006E1F66">
        <w:rPr>
          <w:rFonts w:ascii="Arial" w:hAnsi="Arial" w:cs="Arial"/>
          <w:color w:val="000000"/>
          <w:sz w:val="28"/>
          <w:szCs w:val="28"/>
        </w:rPr>
        <w:t xml:space="preserve"> ICO registration </w:t>
      </w:r>
      <w:r w:rsidR="00AA2E99">
        <w:rPr>
          <w:rFonts w:ascii="Arial" w:hAnsi="Arial" w:cs="Arial"/>
          <w:color w:val="000000"/>
          <w:sz w:val="28"/>
          <w:szCs w:val="28"/>
        </w:rPr>
        <w:t xml:space="preserve">number </w:t>
      </w:r>
      <w:r w:rsidR="006E1F66" w:rsidRPr="006E1F66">
        <w:rPr>
          <w:rFonts w:ascii="Arial" w:hAnsi="Arial" w:cs="Arial"/>
          <w:color w:val="000000"/>
          <w:sz w:val="28"/>
          <w:szCs w:val="28"/>
        </w:rPr>
        <w:t>is:</w:t>
      </w:r>
      <w:r w:rsidR="006E1F66" w:rsidRPr="006E1F66">
        <w:rPr>
          <w:rFonts w:ascii="Arial" w:hAnsi="Arial" w:cs="Arial"/>
          <w:b/>
          <w:bCs/>
          <w:color w:val="000000"/>
          <w:sz w:val="28"/>
          <w:szCs w:val="28"/>
        </w:rPr>
        <w:t xml:space="preserve"> </w:t>
      </w:r>
      <w:r w:rsidR="006E1F66" w:rsidRPr="00AA2E99">
        <w:rPr>
          <w:rFonts w:ascii="Arial" w:hAnsi="Arial" w:cs="Arial"/>
          <w:color w:val="000000" w:themeColor="text1"/>
        </w:rPr>
        <w:t>ZB695542</w:t>
      </w:r>
    </w:p>
    <w:p w14:paraId="687EFCA6" w14:textId="77777777" w:rsidR="00DB3CC4" w:rsidRDefault="00DB3CC4" w:rsidP="00DB3CC4">
      <w:pPr>
        <w:pStyle w:val="NormalWeb"/>
        <w:rPr>
          <w:rFonts w:ascii="Arial" w:hAnsi="Arial" w:cs="Arial"/>
          <w:color w:val="000000"/>
          <w:sz w:val="28"/>
          <w:szCs w:val="28"/>
        </w:rPr>
      </w:pPr>
    </w:p>
    <w:p w14:paraId="65F113C3" w14:textId="77777777" w:rsidR="00DB3CC4" w:rsidRDefault="00DB3CC4" w:rsidP="00DB3CC4">
      <w:pPr>
        <w:pStyle w:val="NormalWeb"/>
        <w:rPr>
          <w:rFonts w:ascii="Arial" w:hAnsi="Arial" w:cs="Arial"/>
          <w:color w:val="000000"/>
          <w:sz w:val="28"/>
          <w:szCs w:val="28"/>
        </w:rPr>
      </w:pPr>
    </w:p>
    <w:p w14:paraId="6A7B991B" w14:textId="77777777" w:rsidR="00DB3CC4" w:rsidRPr="006E1F66" w:rsidRDefault="00DB3CC4" w:rsidP="00DB3CC4">
      <w:pPr>
        <w:pStyle w:val="NormalWeb"/>
        <w:rPr>
          <w:rFonts w:ascii="Arial" w:hAnsi="Arial" w:cs="Arial"/>
          <w:color w:val="000000"/>
          <w:sz w:val="28"/>
          <w:szCs w:val="28"/>
        </w:rPr>
      </w:pPr>
    </w:p>
    <w:p w14:paraId="7B568FBD" w14:textId="456C47DC" w:rsidR="00C200D8" w:rsidRPr="00C200D8" w:rsidRDefault="00C200D8" w:rsidP="00C200D8">
      <w:pPr>
        <w:pStyle w:val="NormalWeb"/>
        <w:numPr>
          <w:ilvl w:val="0"/>
          <w:numId w:val="10"/>
        </w:numPr>
        <w:rPr>
          <w:rFonts w:ascii="Arial" w:hAnsi="Arial" w:cs="Arial"/>
          <w:color w:val="000000"/>
          <w:sz w:val="28"/>
          <w:szCs w:val="28"/>
        </w:rPr>
      </w:pPr>
      <w:r w:rsidRPr="00C200D8">
        <w:rPr>
          <w:rFonts w:ascii="Arial" w:hAnsi="Arial" w:cs="Arial"/>
          <w:color w:val="000000"/>
          <w:sz w:val="28"/>
          <w:szCs w:val="28"/>
        </w:rPr>
        <w:t>Records will be retained for</w:t>
      </w:r>
      <w:r w:rsidRPr="00C200D8">
        <w:rPr>
          <w:rStyle w:val="apple-converted-space"/>
          <w:rFonts w:ascii="Arial" w:eastAsiaTheme="majorEastAsia" w:hAnsi="Arial" w:cs="Arial"/>
          <w:color w:val="000000"/>
          <w:sz w:val="28"/>
          <w:szCs w:val="28"/>
        </w:rPr>
        <w:t> </w:t>
      </w:r>
      <w:r w:rsidRPr="00AA2E99">
        <w:rPr>
          <w:rStyle w:val="Strong"/>
          <w:rFonts w:ascii="Arial" w:hAnsi="Arial" w:cs="Arial"/>
          <w:b w:val="0"/>
          <w:bCs w:val="0"/>
          <w:color w:val="000000"/>
          <w:sz w:val="28"/>
          <w:szCs w:val="28"/>
        </w:rPr>
        <w:t xml:space="preserve">the duration required by law or </w:t>
      </w:r>
      <w:r w:rsidR="00AA2E99" w:rsidRPr="00AA2E99">
        <w:rPr>
          <w:rStyle w:val="Strong"/>
          <w:rFonts w:ascii="Arial" w:hAnsi="Arial" w:cs="Arial"/>
          <w:b w:val="0"/>
          <w:bCs w:val="0"/>
          <w:color w:val="000000"/>
          <w:sz w:val="28"/>
          <w:szCs w:val="28"/>
        </w:rPr>
        <w:t xml:space="preserve">ICO </w:t>
      </w:r>
      <w:r w:rsidRPr="00AA2E99">
        <w:rPr>
          <w:rStyle w:val="Strong"/>
          <w:rFonts w:ascii="Arial" w:hAnsi="Arial" w:cs="Arial"/>
          <w:b w:val="0"/>
          <w:bCs w:val="0"/>
          <w:color w:val="000000"/>
          <w:sz w:val="28"/>
          <w:szCs w:val="28"/>
        </w:rPr>
        <w:t>regulation</w:t>
      </w:r>
      <w:r w:rsidR="00AA2E99" w:rsidRPr="00AA2E99">
        <w:rPr>
          <w:rStyle w:val="Strong"/>
          <w:rFonts w:ascii="Arial" w:hAnsi="Arial" w:cs="Arial"/>
          <w:b w:val="0"/>
          <w:bCs w:val="0"/>
          <w:color w:val="000000"/>
          <w:sz w:val="28"/>
          <w:szCs w:val="28"/>
        </w:rPr>
        <w:t>s</w:t>
      </w:r>
      <w:r w:rsidR="00DB3CC4">
        <w:rPr>
          <w:rStyle w:val="Strong"/>
          <w:rFonts w:ascii="Arial" w:hAnsi="Arial" w:cs="Arial"/>
          <w:b w:val="0"/>
          <w:bCs w:val="0"/>
          <w:color w:val="000000"/>
          <w:sz w:val="28"/>
          <w:szCs w:val="28"/>
        </w:rPr>
        <w:t xml:space="preserve"> a minimum of 6 years if successful (post termination, or 12 months if unsuccessful)</w:t>
      </w:r>
    </w:p>
    <w:p w14:paraId="31410085" w14:textId="77777777" w:rsidR="00AA2E99" w:rsidRDefault="00AA2E99" w:rsidP="00C200D8">
      <w:pPr>
        <w:pStyle w:val="Heading2"/>
        <w:rPr>
          <w:rStyle w:val="Strong"/>
          <w:rFonts w:ascii="Arial" w:hAnsi="Arial" w:cs="Arial"/>
          <w:b/>
          <w:bCs/>
          <w:color w:val="000000"/>
          <w:sz w:val="28"/>
          <w:szCs w:val="28"/>
        </w:rPr>
      </w:pPr>
    </w:p>
    <w:p w14:paraId="080BE1E2" w14:textId="25BDC10A" w:rsidR="00C200D8" w:rsidRPr="00C200D8" w:rsidRDefault="00C200D8" w:rsidP="00C200D8">
      <w:pPr>
        <w:pStyle w:val="Heading2"/>
        <w:rPr>
          <w:rFonts w:ascii="Arial" w:hAnsi="Arial" w:cs="Arial"/>
          <w:color w:val="000000"/>
          <w:sz w:val="28"/>
          <w:szCs w:val="28"/>
        </w:rPr>
      </w:pPr>
      <w:r w:rsidRPr="00C200D8">
        <w:rPr>
          <w:rStyle w:val="Strong"/>
          <w:rFonts w:ascii="Arial" w:hAnsi="Arial" w:cs="Arial"/>
          <w:b/>
          <w:bCs/>
          <w:color w:val="000000"/>
          <w:sz w:val="28"/>
          <w:szCs w:val="28"/>
        </w:rPr>
        <w:t>12. Candidate Feedback</w:t>
      </w:r>
    </w:p>
    <w:p w14:paraId="0087423B" w14:textId="69F5ECB2" w:rsidR="006E1F66" w:rsidRPr="00AA2E99" w:rsidRDefault="00C200D8" w:rsidP="006E1F66">
      <w:pPr>
        <w:pStyle w:val="NormalWeb"/>
        <w:numPr>
          <w:ilvl w:val="0"/>
          <w:numId w:val="11"/>
        </w:numPr>
        <w:rPr>
          <w:rFonts w:ascii="Arial" w:hAnsi="Arial" w:cs="Arial"/>
          <w:color w:val="000000"/>
          <w:sz w:val="28"/>
          <w:szCs w:val="28"/>
        </w:rPr>
      </w:pPr>
      <w:r w:rsidRPr="00C200D8">
        <w:rPr>
          <w:rFonts w:ascii="Arial" w:hAnsi="Arial" w:cs="Arial"/>
          <w:color w:val="000000"/>
          <w:sz w:val="28"/>
          <w:szCs w:val="28"/>
        </w:rPr>
        <w:t>Candidates are kept informed throughout the recruitment process</w:t>
      </w:r>
    </w:p>
    <w:p w14:paraId="5CA2174E" w14:textId="77777777" w:rsidR="00C200D8" w:rsidRPr="00C200D8" w:rsidRDefault="00C200D8" w:rsidP="00C200D8">
      <w:pPr>
        <w:pStyle w:val="NormalWeb"/>
        <w:numPr>
          <w:ilvl w:val="0"/>
          <w:numId w:val="11"/>
        </w:numPr>
        <w:rPr>
          <w:rFonts w:ascii="Arial" w:hAnsi="Arial" w:cs="Arial"/>
          <w:color w:val="000000"/>
          <w:sz w:val="28"/>
          <w:szCs w:val="28"/>
        </w:rPr>
      </w:pPr>
      <w:r w:rsidRPr="00C200D8">
        <w:rPr>
          <w:rFonts w:ascii="Arial" w:hAnsi="Arial" w:cs="Arial"/>
          <w:color w:val="000000"/>
          <w:sz w:val="28"/>
          <w:szCs w:val="28"/>
        </w:rPr>
        <w:t>Unsuccessful candidates will receive</w:t>
      </w:r>
      <w:r w:rsidRPr="00C200D8">
        <w:rPr>
          <w:rStyle w:val="apple-converted-space"/>
          <w:rFonts w:ascii="Arial" w:eastAsiaTheme="majorEastAsia" w:hAnsi="Arial" w:cs="Arial"/>
          <w:color w:val="000000"/>
          <w:sz w:val="28"/>
          <w:szCs w:val="28"/>
        </w:rPr>
        <w:t> </w:t>
      </w:r>
      <w:r w:rsidRPr="00AA2E99">
        <w:rPr>
          <w:rStyle w:val="Strong"/>
          <w:rFonts w:ascii="Arial" w:hAnsi="Arial" w:cs="Arial"/>
          <w:b w:val="0"/>
          <w:bCs w:val="0"/>
          <w:color w:val="000000"/>
          <w:sz w:val="28"/>
          <w:szCs w:val="28"/>
        </w:rPr>
        <w:t>reasons for rejection and the opportunity to respond</w:t>
      </w:r>
    </w:p>
    <w:p w14:paraId="5164E39A" w14:textId="77777777" w:rsidR="00C200D8" w:rsidRPr="00C200D8" w:rsidRDefault="00C200D8" w:rsidP="00C200D8">
      <w:pPr>
        <w:pStyle w:val="NormalWeb"/>
        <w:numPr>
          <w:ilvl w:val="0"/>
          <w:numId w:val="11"/>
        </w:numPr>
        <w:rPr>
          <w:rFonts w:ascii="Arial" w:hAnsi="Arial" w:cs="Arial"/>
          <w:color w:val="000000"/>
          <w:sz w:val="28"/>
          <w:szCs w:val="28"/>
        </w:rPr>
      </w:pPr>
      <w:r w:rsidRPr="00C200D8">
        <w:rPr>
          <w:rFonts w:ascii="Arial" w:hAnsi="Arial" w:cs="Arial"/>
          <w:color w:val="000000"/>
          <w:sz w:val="28"/>
          <w:szCs w:val="28"/>
        </w:rPr>
        <w:t>Any complaints about the recruitment process should be directed to:</w:t>
      </w:r>
      <w:r w:rsidRPr="00C200D8">
        <w:rPr>
          <w:rStyle w:val="apple-converted-space"/>
          <w:rFonts w:ascii="Arial" w:eastAsiaTheme="majorEastAsia" w:hAnsi="Arial" w:cs="Arial"/>
          <w:color w:val="000000"/>
          <w:sz w:val="28"/>
          <w:szCs w:val="28"/>
        </w:rPr>
        <w:t> </w:t>
      </w:r>
      <w:r w:rsidRPr="00C200D8">
        <w:rPr>
          <w:rStyle w:val="Strong"/>
          <w:rFonts w:ascii="Arial" w:hAnsi="Arial" w:cs="Arial"/>
          <w:color w:val="000000"/>
          <w:sz w:val="28"/>
          <w:szCs w:val="28"/>
        </w:rPr>
        <w:t>letsgetbetter@buddiescare.org</w:t>
      </w:r>
    </w:p>
    <w:p w14:paraId="267C63BD" w14:textId="79731672" w:rsidR="00C200D8" w:rsidRDefault="00C200D8" w:rsidP="00C200D8">
      <w:pPr>
        <w:rPr>
          <w:rFonts w:ascii="Arial" w:hAnsi="Arial" w:cs="Arial"/>
          <w:sz w:val="28"/>
          <w:szCs w:val="28"/>
        </w:rPr>
      </w:pPr>
    </w:p>
    <w:p w14:paraId="0D0B0681" w14:textId="77777777" w:rsidR="00C200D8" w:rsidRPr="00C200D8" w:rsidRDefault="00C200D8" w:rsidP="00C200D8">
      <w:pPr>
        <w:pStyle w:val="Heading2"/>
        <w:rPr>
          <w:rFonts w:ascii="Arial" w:hAnsi="Arial" w:cs="Arial"/>
          <w:color w:val="000000"/>
          <w:sz w:val="28"/>
          <w:szCs w:val="28"/>
        </w:rPr>
      </w:pPr>
      <w:r w:rsidRPr="00C200D8">
        <w:rPr>
          <w:rStyle w:val="Strong"/>
          <w:rFonts w:ascii="Arial" w:hAnsi="Arial" w:cs="Arial"/>
          <w:b/>
          <w:bCs/>
          <w:color w:val="000000"/>
          <w:sz w:val="28"/>
          <w:szCs w:val="28"/>
        </w:rPr>
        <w:t>13. Review and Monitoring</w:t>
      </w:r>
    </w:p>
    <w:p w14:paraId="7B054938" w14:textId="77777777" w:rsidR="00C200D8" w:rsidRPr="00C200D8" w:rsidRDefault="00C200D8" w:rsidP="00C200D8">
      <w:pPr>
        <w:pStyle w:val="NormalWeb"/>
        <w:numPr>
          <w:ilvl w:val="0"/>
          <w:numId w:val="12"/>
        </w:numPr>
        <w:rPr>
          <w:rFonts w:ascii="Arial" w:hAnsi="Arial" w:cs="Arial"/>
          <w:color w:val="000000"/>
          <w:sz w:val="28"/>
          <w:szCs w:val="28"/>
        </w:rPr>
      </w:pPr>
      <w:r w:rsidRPr="00C200D8">
        <w:rPr>
          <w:rFonts w:ascii="Arial" w:hAnsi="Arial" w:cs="Arial"/>
          <w:color w:val="000000"/>
          <w:sz w:val="28"/>
          <w:szCs w:val="28"/>
        </w:rPr>
        <w:t>This policy is reviewed</w:t>
      </w:r>
      <w:r w:rsidRPr="00C200D8">
        <w:rPr>
          <w:rStyle w:val="apple-converted-space"/>
          <w:rFonts w:ascii="Arial" w:eastAsiaTheme="majorEastAsia" w:hAnsi="Arial" w:cs="Arial"/>
          <w:color w:val="000000"/>
          <w:sz w:val="28"/>
          <w:szCs w:val="28"/>
        </w:rPr>
        <w:t> </w:t>
      </w:r>
      <w:r w:rsidRPr="00C200D8">
        <w:rPr>
          <w:rStyle w:val="Strong"/>
          <w:rFonts w:ascii="Arial" w:hAnsi="Arial" w:cs="Arial"/>
          <w:color w:val="000000"/>
          <w:sz w:val="28"/>
          <w:szCs w:val="28"/>
        </w:rPr>
        <w:t>annually</w:t>
      </w:r>
      <w:r w:rsidRPr="00C200D8">
        <w:rPr>
          <w:rStyle w:val="apple-converted-space"/>
          <w:rFonts w:ascii="Arial" w:eastAsiaTheme="majorEastAsia" w:hAnsi="Arial" w:cs="Arial"/>
          <w:color w:val="000000"/>
          <w:sz w:val="28"/>
          <w:szCs w:val="28"/>
        </w:rPr>
        <w:t> </w:t>
      </w:r>
      <w:r w:rsidRPr="00C200D8">
        <w:rPr>
          <w:rFonts w:ascii="Arial" w:hAnsi="Arial" w:cs="Arial"/>
          <w:color w:val="000000"/>
          <w:sz w:val="28"/>
          <w:szCs w:val="28"/>
        </w:rPr>
        <w:t>or sooner if:</w:t>
      </w:r>
    </w:p>
    <w:p w14:paraId="14D6D8B1" w14:textId="77777777" w:rsidR="00C200D8" w:rsidRPr="00C200D8" w:rsidRDefault="00C200D8" w:rsidP="00C200D8">
      <w:pPr>
        <w:pStyle w:val="NormalWeb"/>
        <w:numPr>
          <w:ilvl w:val="1"/>
          <w:numId w:val="12"/>
        </w:numPr>
        <w:rPr>
          <w:rFonts w:ascii="Arial" w:hAnsi="Arial" w:cs="Arial"/>
          <w:color w:val="000000"/>
          <w:sz w:val="28"/>
          <w:szCs w:val="28"/>
        </w:rPr>
      </w:pPr>
      <w:r w:rsidRPr="00C200D8">
        <w:rPr>
          <w:rFonts w:ascii="Arial" w:hAnsi="Arial" w:cs="Arial"/>
          <w:color w:val="000000"/>
          <w:sz w:val="28"/>
          <w:szCs w:val="28"/>
        </w:rPr>
        <w:t>Legislation or guidance changes</w:t>
      </w:r>
    </w:p>
    <w:p w14:paraId="1143AEC8" w14:textId="77777777" w:rsidR="00C200D8" w:rsidRPr="00C200D8" w:rsidRDefault="00C200D8" w:rsidP="00C200D8">
      <w:pPr>
        <w:pStyle w:val="NormalWeb"/>
        <w:numPr>
          <w:ilvl w:val="1"/>
          <w:numId w:val="12"/>
        </w:numPr>
        <w:rPr>
          <w:rFonts w:ascii="Arial" w:hAnsi="Arial" w:cs="Arial"/>
          <w:color w:val="000000"/>
          <w:sz w:val="28"/>
          <w:szCs w:val="28"/>
        </w:rPr>
      </w:pPr>
      <w:r w:rsidRPr="00C200D8">
        <w:rPr>
          <w:rFonts w:ascii="Arial" w:hAnsi="Arial" w:cs="Arial"/>
          <w:color w:val="000000"/>
          <w:sz w:val="28"/>
          <w:szCs w:val="28"/>
        </w:rPr>
        <w:t>CQC or regulatory requirements update</w:t>
      </w:r>
    </w:p>
    <w:p w14:paraId="6C94F623" w14:textId="77777777" w:rsidR="00C200D8" w:rsidRPr="00C200D8" w:rsidRDefault="00C200D8" w:rsidP="00C200D8">
      <w:pPr>
        <w:pStyle w:val="NormalWeb"/>
        <w:numPr>
          <w:ilvl w:val="1"/>
          <w:numId w:val="12"/>
        </w:numPr>
        <w:rPr>
          <w:rFonts w:ascii="Arial" w:hAnsi="Arial" w:cs="Arial"/>
          <w:color w:val="000000"/>
          <w:sz w:val="28"/>
          <w:szCs w:val="28"/>
        </w:rPr>
      </w:pPr>
      <w:r w:rsidRPr="00C200D8">
        <w:rPr>
          <w:rFonts w:ascii="Arial" w:hAnsi="Arial" w:cs="Arial"/>
          <w:color w:val="000000"/>
          <w:sz w:val="28"/>
          <w:szCs w:val="28"/>
        </w:rPr>
        <w:t>Organisational structure changes</w:t>
      </w:r>
    </w:p>
    <w:p w14:paraId="29B3817F" w14:textId="77777777" w:rsidR="00C200D8" w:rsidRPr="00C200D8" w:rsidRDefault="00C200D8" w:rsidP="00C200D8">
      <w:pPr>
        <w:pStyle w:val="NormalWeb"/>
        <w:numPr>
          <w:ilvl w:val="1"/>
          <w:numId w:val="12"/>
        </w:numPr>
        <w:rPr>
          <w:rFonts w:ascii="Arial" w:hAnsi="Arial" w:cs="Arial"/>
          <w:color w:val="000000"/>
          <w:sz w:val="28"/>
          <w:szCs w:val="28"/>
        </w:rPr>
      </w:pPr>
      <w:r w:rsidRPr="00C200D8">
        <w:rPr>
          <w:rFonts w:ascii="Arial" w:hAnsi="Arial" w:cs="Arial"/>
          <w:color w:val="000000"/>
          <w:sz w:val="28"/>
          <w:szCs w:val="28"/>
        </w:rPr>
        <w:t>Audit findings or feedback indicate improvement</w:t>
      </w:r>
    </w:p>
    <w:p w14:paraId="4437CF0F" w14:textId="28E05E8E" w:rsidR="006E1F66" w:rsidRPr="006E1F66" w:rsidRDefault="00C200D8" w:rsidP="006E1F66">
      <w:pPr>
        <w:pStyle w:val="NormalWeb"/>
        <w:numPr>
          <w:ilvl w:val="0"/>
          <w:numId w:val="12"/>
        </w:numPr>
        <w:rPr>
          <w:rFonts w:ascii="Arial" w:hAnsi="Arial" w:cs="Arial"/>
          <w:color w:val="000000"/>
          <w:sz w:val="28"/>
          <w:szCs w:val="28"/>
        </w:rPr>
      </w:pPr>
      <w:r w:rsidRPr="00C200D8">
        <w:rPr>
          <w:rFonts w:ascii="Arial" w:hAnsi="Arial" w:cs="Arial"/>
          <w:color w:val="000000"/>
          <w:sz w:val="28"/>
          <w:szCs w:val="28"/>
        </w:rPr>
        <w:t>All staff are responsible for</w:t>
      </w:r>
      <w:r w:rsidRPr="00C200D8">
        <w:rPr>
          <w:rStyle w:val="apple-converted-space"/>
          <w:rFonts w:ascii="Arial" w:eastAsiaTheme="majorEastAsia" w:hAnsi="Arial" w:cs="Arial"/>
          <w:color w:val="000000"/>
          <w:sz w:val="28"/>
          <w:szCs w:val="28"/>
        </w:rPr>
        <w:t> </w:t>
      </w:r>
      <w:r w:rsidRPr="00AA2E99">
        <w:rPr>
          <w:rStyle w:val="Strong"/>
          <w:rFonts w:ascii="Arial" w:hAnsi="Arial" w:cs="Arial"/>
          <w:b w:val="0"/>
          <w:bCs w:val="0"/>
          <w:color w:val="000000"/>
          <w:sz w:val="28"/>
          <w:szCs w:val="28"/>
        </w:rPr>
        <w:t>adhering to this policy</w:t>
      </w:r>
      <w:r w:rsidRPr="00C200D8">
        <w:rPr>
          <w:rStyle w:val="apple-converted-space"/>
          <w:rFonts w:ascii="Arial" w:eastAsiaTheme="majorEastAsia" w:hAnsi="Arial" w:cs="Arial"/>
          <w:color w:val="000000"/>
          <w:sz w:val="28"/>
          <w:szCs w:val="28"/>
        </w:rPr>
        <w:t> </w:t>
      </w:r>
      <w:r w:rsidRPr="00C200D8">
        <w:rPr>
          <w:rFonts w:ascii="Arial" w:hAnsi="Arial" w:cs="Arial"/>
          <w:color w:val="000000"/>
          <w:sz w:val="28"/>
          <w:szCs w:val="28"/>
        </w:rPr>
        <w:t>and participating in relevant training</w:t>
      </w:r>
    </w:p>
    <w:p w14:paraId="796BF2E5" w14:textId="6409C6E7" w:rsidR="006E1F66" w:rsidRPr="006E1F66" w:rsidRDefault="006E1F66" w:rsidP="006E1F66">
      <w:pPr>
        <w:pStyle w:val="NormalWeb"/>
        <w:rPr>
          <w:rFonts w:ascii="Arial" w:hAnsi="Arial" w:cs="Arial"/>
          <w:b/>
          <w:bCs/>
          <w:color w:val="000000"/>
          <w:sz w:val="28"/>
          <w:szCs w:val="28"/>
        </w:rPr>
      </w:pPr>
      <w:r w:rsidRPr="006E1F66">
        <w:rPr>
          <w:rFonts w:ascii="Arial" w:hAnsi="Arial" w:cs="Arial"/>
          <w:b/>
          <w:bCs/>
          <w:color w:val="000000"/>
          <w:sz w:val="28"/>
          <w:szCs w:val="28"/>
        </w:rPr>
        <w:t>For further guidance on the Disability Confident Scheme click on the link:</w:t>
      </w:r>
    </w:p>
    <w:p w14:paraId="0919B988" w14:textId="2EBF60FC" w:rsidR="006E1F66" w:rsidRDefault="006E1F66" w:rsidP="006E1F66">
      <w:pPr>
        <w:pStyle w:val="NormalWeb"/>
        <w:rPr>
          <w:rFonts w:ascii="Arial" w:hAnsi="Arial" w:cs="Arial"/>
          <w:color w:val="000000"/>
          <w:sz w:val="28"/>
          <w:szCs w:val="28"/>
        </w:rPr>
      </w:pPr>
      <w:hyperlink r:id="rId8" w:history="1">
        <w:r w:rsidRPr="008B7370">
          <w:rPr>
            <w:rStyle w:val="Hyperlink"/>
            <w:rFonts w:ascii="Arial" w:hAnsi="Arial" w:cs="Arial"/>
            <w:sz w:val="28"/>
            <w:szCs w:val="28"/>
          </w:rPr>
          <w:t>https://www.gov.uk/government/publications/employing-disabled-people-and-people-with-health-conditions/employing-disabled-people-and-people-with-health-conditions</w:t>
        </w:r>
      </w:hyperlink>
    </w:p>
    <w:p w14:paraId="5F46EA5A" w14:textId="77777777" w:rsidR="000811BB" w:rsidRDefault="000811BB" w:rsidP="00C200D8">
      <w:pPr>
        <w:spacing w:before="100" w:beforeAutospacing="1" w:after="100" w:afterAutospacing="1"/>
        <w:outlineLvl w:val="1"/>
        <w:rPr>
          <w:rFonts w:ascii="Arial" w:eastAsia="Times New Roman" w:hAnsi="Arial" w:cs="Arial"/>
          <w:b/>
          <w:bCs/>
          <w:color w:val="000000"/>
          <w:sz w:val="36"/>
          <w:szCs w:val="36"/>
        </w:rPr>
      </w:pPr>
    </w:p>
    <w:p w14:paraId="2002621C" w14:textId="77777777" w:rsidR="000811BB" w:rsidRDefault="000811BB" w:rsidP="00C200D8">
      <w:pPr>
        <w:spacing w:before="100" w:beforeAutospacing="1" w:after="100" w:afterAutospacing="1"/>
        <w:outlineLvl w:val="1"/>
        <w:rPr>
          <w:rFonts w:ascii="Arial" w:eastAsia="Times New Roman" w:hAnsi="Arial" w:cs="Arial"/>
          <w:b/>
          <w:bCs/>
          <w:color w:val="000000"/>
          <w:sz w:val="36"/>
          <w:szCs w:val="36"/>
        </w:rPr>
      </w:pPr>
    </w:p>
    <w:p w14:paraId="785CA87C" w14:textId="77777777" w:rsidR="000811BB" w:rsidRDefault="000811BB" w:rsidP="00C200D8">
      <w:pPr>
        <w:spacing w:before="100" w:beforeAutospacing="1" w:after="100" w:afterAutospacing="1"/>
        <w:outlineLvl w:val="1"/>
        <w:rPr>
          <w:rFonts w:ascii="Arial" w:eastAsia="Times New Roman" w:hAnsi="Arial" w:cs="Arial"/>
          <w:b/>
          <w:bCs/>
          <w:color w:val="000000"/>
          <w:sz w:val="36"/>
          <w:szCs w:val="36"/>
        </w:rPr>
      </w:pPr>
    </w:p>
    <w:p w14:paraId="66A92FAB" w14:textId="77777777" w:rsidR="000811BB" w:rsidRDefault="000811BB" w:rsidP="00C200D8">
      <w:pPr>
        <w:spacing w:before="100" w:beforeAutospacing="1" w:after="100" w:afterAutospacing="1"/>
        <w:outlineLvl w:val="1"/>
        <w:rPr>
          <w:rFonts w:ascii="Arial" w:eastAsia="Times New Roman" w:hAnsi="Arial" w:cs="Arial"/>
          <w:b/>
          <w:bCs/>
          <w:color w:val="000000"/>
          <w:sz w:val="36"/>
          <w:szCs w:val="36"/>
        </w:rPr>
      </w:pPr>
    </w:p>
    <w:p w14:paraId="7BF83CB4" w14:textId="15B89E9A" w:rsidR="00C200D8" w:rsidRDefault="00C200D8" w:rsidP="00C200D8">
      <w:pPr>
        <w:spacing w:before="100" w:beforeAutospacing="1" w:after="100" w:afterAutospacing="1"/>
        <w:outlineLvl w:val="1"/>
        <w:rPr>
          <w:rFonts w:ascii="Arial" w:eastAsia="Times New Roman" w:hAnsi="Arial" w:cs="Arial"/>
          <w:b/>
          <w:bCs/>
          <w:color w:val="000000"/>
          <w:sz w:val="36"/>
          <w:szCs w:val="36"/>
        </w:rPr>
      </w:pPr>
      <w:r>
        <w:rPr>
          <w:rFonts w:ascii="Arial" w:eastAsia="Times New Roman" w:hAnsi="Arial" w:cs="Arial"/>
          <w:b/>
          <w:bCs/>
          <w:color w:val="000000"/>
          <w:sz w:val="36"/>
          <w:szCs w:val="36"/>
        </w:rPr>
        <w:t>Policy Review and Version Control</w:t>
      </w:r>
    </w:p>
    <w:tbl>
      <w:tblPr>
        <w:tblW w:w="0" w:type="auto"/>
        <w:tblCellSpacing w:w="15" w:type="dxa"/>
        <w:tblLook w:val="04A0" w:firstRow="1" w:lastRow="0" w:firstColumn="1" w:lastColumn="0" w:noHBand="0" w:noVBand="1"/>
      </w:tblPr>
      <w:tblGrid>
        <w:gridCol w:w="1087"/>
        <w:gridCol w:w="1564"/>
        <w:gridCol w:w="1616"/>
        <w:gridCol w:w="1979"/>
        <w:gridCol w:w="2780"/>
      </w:tblGrid>
      <w:tr w:rsidR="00C200D8" w:rsidRPr="00AA2E99" w14:paraId="30AA3F89" w14:textId="77777777" w:rsidTr="00E54B50">
        <w:trPr>
          <w:tblHeader/>
          <w:tblCellSpacing w:w="15" w:type="dxa"/>
        </w:trPr>
        <w:tc>
          <w:tcPr>
            <w:tcW w:w="0" w:type="auto"/>
            <w:tcMar>
              <w:top w:w="15" w:type="dxa"/>
              <w:left w:w="15" w:type="dxa"/>
              <w:bottom w:w="15" w:type="dxa"/>
              <w:right w:w="15" w:type="dxa"/>
            </w:tcMar>
            <w:vAlign w:val="center"/>
            <w:hideMark/>
          </w:tcPr>
          <w:p w14:paraId="7D3DB1BC" w14:textId="77777777" w:rsidR="00C200D8" w:rsidRPr="00AA2E99" w:rsidRDefault="00C200D8" w:rsidP="00E54B50">
            <w:pPr>
              <w:jc w:val="center"/>
              <w:rPr>
                <w:rFonts w:ascii="Arial" w:eastAsia="Times New Roman" w:hAnsi="Arial" w:cs="Arial"/>
                <w:b/>
                <w:bCs/>
                <w:sz w:val="28"/>
                <w:szCs w:val="28"/>
              </w:rPr>
            </w:pPr>
            <w:r w:rsidRPr="00AA2E99">
              <w:rPr>
                <w:rFonts w:ascii="Arial" w:eastAsia="Times New Roman" w:hAnsi="Arial" w:cs="Arial"/>
                <w:b/>
                <w:bCs/>
                <w:sz w:val="28"/>
                <w:szCs w:val="28"/>
              </w:rPr>
              <w:t>Version</w:t>
            </w:r>
          </w:p>
        </w:tc>
        <w:tc>
          <w:tcPr>
            <w:tcW w:w="0" w:type="auto"/>
            <w:tcMar>
              <w:top w:w="15" w:type="dxa"/>
              <w:left w:w="15" w:type="dxa"/>
              <w:bottom w:w="15" w:type="dxa"/>
              <w:right w:w="15" w:type="dxa"/>
            </w:tcMar>
            <w:vAlign w:val="center"/>
            <w:hideMark/>
          </w:tcPr>
          <w:p w14:paraId="42D86C50" w14:textId="77777777" w:rsidR="00C200D8" w:rsidRPr="00AA2E99" w:rsidRDefault="00C200D8" w:rsidP="00E54B50">
            <w:pPr>
              <w:jc w:val="center"/>
              <w:rPr>
                <w:rFonts w:ascii="Arial" w:eastAsia="Times New Roman" w:hAnsi="Arial" w:cs="Arial"/>
                <w:b/>
                <w:bCs/>
                <w:sz w:val="28"/>
                <w:szCs w:val="28"/>
              </w:rPr>
            </w:pPr>
            <w:r w:rsidRPr="00AA2E99">
              <w:rPr>
                <w:rFonts w:ascii="Arial" w:eastAsia="Times New Roman" w:hAnsi="Arial" w:cs="Arial"/>
                <w:b/>
                <w:bCs/>
                <w:sz w:val="28"/>
                <w:szCs w:val="28"/>
              </w:rPr>
              <w:t>Date Issued</w:t>
            </w:r>
          </w:p>
        </w:tc>
        <w:tc>
          <w:tcPr>
            <w:tcW w:w="0" w:type="auto"/>
            <w:tcMar>
              <w:top w:w="15" w:type="dxa"/>
              <w:left w:w="15" w:type="dxa"/>
              <w:bottom w:w="15" w:type="dxa"/>
              <w:right w:w="15" w:type="dxa"/>
            </w:tcMar>
            <w:vAlign w:val="center"/>
            <w:hideMark/>
          </w:tcPr>
          <w:p w14:paraId="03C00C03" w14:textId="77777777" w:rsidR="00C200D8" w:rsidRPr="00AA2E99" w:rsidRDefault="00C200D8" w:rsidP="00E54B50">
            <w:pPr>
              <w:jc w:val="center"/>
              <w:rPr>
                <w:rFonts w:ascii="Arial" w:eastAsia="Times New Roman" w:hAnsi="Arial" w:cs="Arial"/>
                <w:b/>
                <w:bCs/>
                <w:sz w:val="28"/>
                <w:szCs w:val="28"/>
              </w:rPr>
            </w:pPr>
            <w:r w:rsidRPr="00AA2E99">
              <w:rPr>
                <w:rFonts w:ascii="Arial" w:eastAsia="Times New Roman" w:hAnsi="Arial" w:cs="Arial"/>
                <w:b/>
                <w:bCs/>
                <w:sz w:val="28"/>
                <w:szCs w:val="28"/>
              </w:rPr>
              <w:t>Reviewed By</w:t>
            </w:r>
          </w:p>
        </w:tc>
        <w:tc>
          <w:tcPr>
            <w:tcW w:w="0" w:type="auto"/>
            <w:tcMar>
              <w:top w:w="15" w:type="dxa"/>
              <w:left w:w="15" w:type="dxa"/>
              <w:bottom w:w="15" w:type="dxa"/>
              <w:right w:w="15" w:type="dxa"/>
            </w:tcMar>
            <w:vAlign w:val="center"/>
            <w:hideMark/>
          </w:tcPr>
          <w:p w14:paraId="7999857C" w14:textId="77777777" w:rsidR="00C200D8" w:rsidRPr="00AA2E99" w:rsidRDefault="00C200D8" w:rsidP="00E54B50">
            <w:pPr>
              <w:jc w:val="center"/>
              <w:rPr>
                <w:rFonts w:ascii="Arial" w:eastAsia="Times New Roman" w:hAnsi="Arial" w:cs="Arial"/>
                <w:b/>
                <w:bCs/>
                <w:sz w:val="28"/>
                <w:szCs w:val="28"/>
              </w:rPr>
            </w:pPr>
            <w:r w:rsidRPr="00AA2E99">
              <w:rPr>
                <w:rFonts w:ascii="Arial" w:eastAsia="Times New Roman" w:hAnsi="Arial" w:cs="Arial"/>
                <w:b/>
                <w:bCs/>
                <w:sz w:val="28"/>
                <w:szCs w:val="28"/>
              </w:rPr>
              <w:t>Next Review Due</w:t>
            </w:r>
          </w:p>
        </w:tc>
        <w:tc>
          <w:tcPr>
            <w:tcW w:w="0" w:type="auto"/>
            <w:tcMar>
              <w:top w:w="15" w:type="dxa"/>
              <w:left w:w="15" w:type="dxa"/>
              <w:bottom w:w="15" w:type="dxa"/>
              <w:right w:w="15" w:type="dxa"/>
            </w:tcMar>
            <w:vAlign w:val="center"/>
            <w:hideMark/>
          </w:tcPr>
          <w:p w14:paraId="11A2E14F" w14:textId="77777777" w:rsidR="00C200D8" w:rsidRPr="00AA2E99" w:rsidRDefault="00C200D8" w:rsidP="00E54B50">
            <w:pPr>
              <w:jc w:val="center"/>
              <w:rPr>
                <w:rFonts w:ascii="Arial" w:eastAsia="Times New Roman" w:hAnsi="Arial" w:cs="Arial"/>
                <w:b/>
                <w:bCs/>
                <w:sz w:val="28"/>
                <w:szCs w:val="28"/>
              </w:rPr>
            </w:pPr>
            <w:r w:rsidRPr="00AA2E99">
              <w:rPr>
                <w:rFonts w:ascii="Arial" w:eastAsia="Times New Roman" w:hAnsi="Arial" w:cs="Arial"/>
                <w:b/>
                <w:bCs/>
                <w:sz w:val="28"/>
                <w:szCs w:val="28"/>
              </w:rPr>
              <w:t>Changes Made (Summary)</w:t>
            </w:r>
          </w:p>
        </w:tc>
      </w:tr>
      <w:tr w:rsidR="00C200D8" w:rsidRPr="00AA2E99" w14:paraId="1264FBE3" w14:textId="77777777" w:rsidTr="00E54B50">
        <w:trPr>
          <w:tblCellSpacing w:w="15" w:type="dxa"/>
        </w:trPr>
        <w:tc>
          <w:tcPr>
            <w:tcW w:w="0" w:type="auto"/>
            <w:tcMar>
              <w:top w:w="15" w:type="dxa"/>
              <w:left w:w="15" w:type="dxa"/>
              <w:bottom w:w="15" w:type="dxa"/>
              <w:right w:w="15" w:type="dxa"/>
            </w:tcMar>
            <w:vAlign w:val="center"/>
            <w:hideMark/>
          </w:tcPr>
          <w:p w14:paraId="0E542837" w14:textId="77777777" w:rsidR="00C200D8" w:rsidRPr="00AA2E99" w:rsidRDefault="00C200D8" w:rsidP="00E54B50">
            <w:pPr>
              <w:rPr>
                <w:rFonts w:ascii="Arial" w:eastAsia="Times New Roman" w:hAnsi="Arial" w:cs="Arial"/>
                <w:sz w:val="28"/>
                <w:szCs w:val="28"/>
              </w:rPr>
            </w:pPr>
            <w:r w:rsidRPr="00AA2E99">
              <w:rPr>
                <w:rFonts w:ascii="Arial" w:eastAsia="Times New Roman" w:hAnsi="Arial" w:cs="Arial"/>
                <w:sz w:val="28"/>
                <w:szCs w:val="28"/>
              </w:rPr>
              <w:t>1.0</w:t>
            </w:r>
          </w:p>
        </w:tc>
        <w:tc>
          <w:tcPr>
            <w:tcW w:w="0" w:type="auto"/>
            <w:tcMar>
              <w:top w:w="15" w:type="dxa"/>
              <w:left w:w="15" w:type="dxa"/>
              <w:bottom w:w="15" w:type="dxa"/>
              <w:right w:w="15" w:type="dxa"/>
            </w:tcMar>
            <w:vAlign w:val="center"/>
            <w:hideMark/>
          </w:tcPr>
          <w:p w14:paraId="4D97775C" w14:textId="512D397B" w:rsidR="00C200D8" w:rsidRPr="00AA2E99" w:rsidRDefault="008D3C20" w:rsidP="00E54B50">
            <w:pPr>
              <w:rPr>
                <w:rFonts w:ascii="Arial" w:eastAsia="Times New Roman" w:hAnsi="Arial" w:cs="Arial"/>
                <w:sz w:val="28"/>
                <w:szCs w:val="28"/>
              </w:rPr>
            </w:pPr>
            <w:r>
              <w:rPr>
                <w:rFonts w:ascii="Arial" w:eastAsia="Times New Roman" w:hAnsi="Arial" w:cs="Arial"/>
                <w:sz w:val="28"/>
                <w:szCs w:val="28"/>
              </w:rPr>
              <w:t>18</w:t>
            </w:r>
            <w:r w:rsidR="00C200D8" w:rsidRPr="00AA2E99">
              <w:rPr>
                <w:rFonts w:ascii="Arial" w:eastAsia="Times New Roman" w:hAnsi="Arial" w:cs="Arial"/>
                <w:sz w:val="28"/>
                <w:szCs w:val="28"/>
              </w:rPr>
              <w:t>/</w:t>
            </w:r>
            <w:r w:rsidR="006F4C5B" w:rsidRPr="00AA2E99">
              <w:rPr>
                <w:rFonts w:ascii="Arial" w:eastAsia="Times New Roman" w:hAnsi="Arial" w:cs="Arial"/>
                <w:sz w:val="28"/>
                <w:szCs w:val="28"/>
              </w:rPr>
              <w:t>0</w:t>
            </w:r>
            <w:r>
              <w:rPr>
                <w:rFonts w:ascii="Arial" w:eastAsia="Times New Roman" w:hAnsi="Arial" w:cs="Arial"/>
                <w:sz w:val="28"/>
                <w:szCs w:val="28"/>
              </w:rPr>
              <w:t>4</w:t>
            </w:r>
            <w:r w:rsidR="00C200D8" w:rsidRPr="00AA2E99">
              <w:rPr>
                <w:rFonts w:ascii="Arial" w:eastAsia="Times New Roman" w:hAnsi="Arial" w:cs="Arial"/>
                <w:sz w:val="28"/>
                <w:szCs w:val="28"/>
              </w:rPr>
              <w:t>/202</w:t>
            </w:r>
            <w:r w:rsidR="006F4C5B" w:rsidRPr="00AA2E99">
              <w:rPr>
                <w:rFonts w:ascii="Arial" w:eastAsia="Times New Roman" w:hAnsi="Arial" w:cs="Arial"/>
                <w:sz w:val="28"/>
                <w:szCs w:val="28"/>
              </w:rPr>
              <w:t>6</w:t>
            </w:r>
          </w:p>
        </w:tc>
        <w:tc>
          <w:tcPr>
            <w:tcW w:w="0" w:type="auto"/>
            <w:tcMar>
              <w:top w:w="15" w:type="dxa"/>
              <w:left w:w="15" w:type="dxa"/>
              <w:bottom w:w="15" w:type="dxa"/>
              <w:right w:w="15" w:type="dxa"/>
            </w:tcMar>
            <w:vAlign w:val="center"/>
            <w:hideMark/>
          </w:tcPr>
          <w:p w14:paraId="46CAD2CC" w14:textId="77777777" w:rsidR="00C200D8" w:rsidRPr="00AA2E99" w:rsidRDefault="00C200D8" w:rsidP="00E54B50">
            <w:pPr>
              <w:rPr>
                <w:rFonts w:ascii="Arial" w:eastAsia="Times New Roman" w:hAnsi="Arial" w:cs="Arial"/>
                <w:sz w:val="28"/>
                <w:szCs w:val="28"/>
              </w:rPr>
            </w:pPr>
            <w:r w:rsidRPr="00AA2E99">
              <w:rPr>
                <w:rFonts w:ascii="Arial" w:eastAsia="Times New Roman" w:hAnsi="Arial" w:cs="Arial"/>
                <w:sz w:val="28"/>
                <w:szCs w:val="28"/>
              </w:rPr>
              <w:t xml:space="preserve">  James Pay    </w:t>
            </w:r>
          </w:p>
        </w:tc>
        <w:tc>
          <w:tcPr>
            <w:tcW w:w="0" w:type="auto"/>
            <w:tcMar>
              <w:top w:w="15" w:type="dxa"/>
              <w:left w:w="15" w:type="dxa"/>
              <w:bottom w:w="15" w:type="dxa"/>
              <w:right w:w="15" w:type="dxa"/>
            </w:tcMar>
            <w:vAlign w:val="center"/>
            <w:hideMark/>
          </w:tcPr>
          <w:p w14:paraId="6E05B5CC" w14:textId="386474FF" w:rsidR="00C200D8" w:rsidRPr="00AA2E99" w:rsidRDefault="00C200D8" w:rsidP="00E54B50">
            <w:pPr>
              <w:rPr>
                <w:rFonts w:ascii="Arial" w:eastAsia="Times New Roman" w:hAnsi="Arial" w:cs="Arial"/>
                <w:sz w:val="28"/>
                <w:szCs w:val="28"/>
              </w:rPr>
            </w:pPr>
            <w:r w:rsidRPr="00AA2E99">
              <w:rPr>
                <w:rFonts w:ascii="Arial" w:eastAsia="Times New Roman" w:hAnsi="Arial" w:cs="Arial"/>
                <w:sz w:val="28"/>
                <w:szCs w:val="28"/>
              </w:rPr>
              <w:t xml:space="preserve">    </w:t>
            </w:r>
            <w:r w:rsidR="008D3C20">
              <w:rPr>
                <w:rFonts w:ascii="Arial" w:eastAsia="Times New Roman" w:hAnsi="Arial" w:cs="Arial"/>
                <w:sz w:val="28"/>
                <w:szCs w:val="28"/>
              </w:rPr>
              <w:t>18</w:t>
            </w:r>
            <w:r w:rsidRPr="00AA2E99">
              <w:rPr>
                <w:rFonts w:ascii="Arial" w:eastAsia="Times New Roman" w:hAnsi="Arial" w:cs="Arial"/>
                <w:sz w:val="28"/>
                <w:szCs w:val="28"/>
              </w:rPr>
              <w:t>/</w:t>
            </w:r>
            <w:r w:rsidR="006F4C5B" w:rsidRPr="00AA2E99">
              <w:rPr>
                <w:rFonts w:ascii="Arial" w:eastAsia="Times New Roman" w:hAnsi="Arial" w:cs="Arial"/>
                <w:sz w:val="28"/>
                <w:szCs w:val="28"/>
              </w:rPr>
              <w:t>0</w:t>
            </w:r>
            <w:r w:rsidR="008D3C20">
              <w:rPr>
                <w:rFonts w:ascii="Arial" w:eastAsia="Times New Roman" w:hAnsi="Arial" w:cs="Arial"/>
                <w:sz w:val="28"/>
                <w:szCs w:val="28"/>
              </w:rPr>
              <w:t>4</w:t>
            </w:r>
            <w:r w:rsidRPr="00AA2E99">
              <w:rPr>
                <w:rFonts w:ascii="Arial" w:eastAsia="Times New Roman" w:hAnsi="Arial" w:cs="Arial"/>
                <w:sz w:val="28"/>
                <w:szCs w:val="28"/>
              </w:rPr>
              <w:t>/202</w:t>
            </w:r>
            <w:r w:rsidR="006F4C5B" w:rsidRPr="00AA2E99">
              <w:rPr>
                <w:rFonts w:ascii="Arial" w:eastAsia="Times New Roman" w:hAnsi="Arial" w:cs="Arial"/>
                <w:sz w:val="28"/>
                <w:szCs w:val="28"/>
              </w:rPr>
              <w:t>7</w:t>
            </w:r>
          </w:p>
        </w:tc>
        <w:tc>
          <w:tcPr>
            <w:tcW w:w="0" w:type="auto"/>
            <w:tcMar>
              <w:top w:w="15" w:type="dxa"/>
              <w:left w:w="15" w:type="dxa"/>
              <w:bottom w:w="15" w:type="dxa"/>
              <w:right w:w="15" w:type="dxa"/>
            </w:tcMar>
            <w:vAlign w:val="center"/>
            <w:hideMark/>
          </w:tcPr>
          <w:p w14:paraId="6C1C3D35" w14:textId="5483A61B" w:rsidR="00C200D8" w:rsidRPr="00AA2E99" w:rsidRDefault="00C200D8" w:rsidP="00AA2E99">
            <w:pPr>
              <w:jc w:val="center"/>
              <w:rPr>
                <w:rFonts w:ascii="Arial" w:eastAsia="Times New Roman" w:hAnsi="Arial" w:cs="Arial"/>
                <w:sz w:val="28"/>
                <w:szCs w:val="28"/>
              </w:rPr>
            </w:pPr>
            <w:r w:rsidRPr="00AA2E99">
              <w:rPr>
                <w:rFonts w:ascii="Arial" w:eastAsia="Times New Roman" w:hAnsi="Arial" w:cs="Arial"/>
                <w:sz w:val="28"/>
                <w:szCs w:val="28"/>
              </w:rPr>
              <w:t>Initial version issued</w:t>
            </w:r>
          </w:p>
        </w:tc>
      </w:tr>
      <w:tr w:rsidR="00C200D8" w:rsidRPr="00AA2E99" w14:paraId="374EB18F" w14:textId="77777777" w:rsidTr="00E54B50">
        <w:trPr>
          <w:tblCellSpacing w:w="15" w:type="dxa"/>
        </w:trPr>
        <w:tc>
          <w:tcPr>
            <w:tcW w:w="0" w:type="auto"/>
            <w:tcMar>
              <w:top w:w="15" w:type="dxa"/>
              <w:left w:w="15" w:type="dxa"/>
              <w:bottom w:w="15" w:type="dxa"/>
              <w:right w:w="15" w:type="dxa"/>
            </w:tcMar>
            <w:vAlign w:val="center"/>
            <w:hideMark/>
          </w:tcPr>
          <w:p w14:paraId="47200104" w14:textId="77777777" w:rsidR="00C200D8" w:rsidRPr="00AA2E99" w:rsidRDefault="00C200D8" w:rsidP="00E54B50">
            <w:pPr>
              <w:rPr>
                <w:rFonts w:ascii="Arial" w:eastAsia="Times New Roman" w:hAnsi="Arial" w:cs="Arial"/>
                <w:sz w:val="28"/>
                <w:szCs w:val="28"/>
              </w:rPr>
            </w:pPr>
          </w:p>
        </w:tc>
        <w:tc>
          <w:tcPr>
            <w:tcW w:w="0" w:type="auto"/>
            <w:tcMar>
              <w:top w:w="15" w:type="dxa"/>
              <w:left w:w="15" w:type="dxa"/>
              <w:bottom w:w="15" w:type="dxa"/>
              <w:right w:w="15" w:type="dxa"/>
            </w:tcMar>
            <w:vAlign w:val="center"/>
            <w:hideMark/>
          </w:tcPr>
          <w:p w14:paraId="31D3D038" w14:textId="77777777" w:rsidR="00C200D8" w:rsidRPr="00AA2E99" w:rsidRDefault="00C200D8" w:rsidP="00E54B50">
            <w:pPr>
              <w:rPr>
                <w:sz w:val="28"/>
                <w:szCs w:val="28"/>
              </w:rPr>
            </w:pPr>
          </w:p>
        </w:tc>
        <w:tc>
          <w:tcPr>
            <w:tcW w:w="0" w:type="auto"/>
            <w:tcMar>
              <w:top w:w="15" w:type="dxa"/>
              <w:left w:w="15" w:type="dxa"/>
              <w:bottom w:w="15" w:type="dxa"/>
              <w:right w:w="15" w:type="dxa"/>
            </w:tcMar>
            <w:vAlign w:val="center"/>
            <w:hideMark/>
          </w:tcPr>
          <w:p w14:paraId="25E7BF0D" w14:textId="77777777" w:rsidR="00C200D8" w:rsidRPr="00AA2E99" w:rsidRDefault="00C200D8" w:rsidP="00E54B50">
            <w:pPr>
              <w:rPr>
                <w:sz w:val="28"/>
                <w:szCs w:val="28"/>
              </w:rPr>
            </w:pPr>
          </w:p>
        </w:tc>
        <w:tc>
          <w:tcPr>
            <w:tcW w:w="0" w:type="auto"/>
            <w:tcMar>
              <w:top w:w="15" w:type="dxa"/>
              <w:left w:w="15" w:type="dxa"/>
              <w:bottom w:w="15" w:type="dxa"/>
              <w:right w:w="15" w:type="dxa"/>
            </w:tcMar>
            <w:vAlign w:val="center"/>
            <w:hideMark/>
          </w:tcPr>
          <w:p w14:paraId="46990CDF" w14:textId="77777777" w:rsidR="00C200D8" w:rsidRPr="00AA2E99" w:rsidRDefault="00C200D8" w:rsidP="00E54B50">
            <w:pPr>
              <w:rPr>
                <w:sz w:val="28"/>
                <w:szCs w:val="28"/>
              </w:rPr>
            </w:pPr>
          </w:p>
        </w:tc>
        <w:tc>
          <w:tcPr>
            <w:tcW w:w="0" w:type="auto"/>
            <w:tcMar>
              <w:top w:w="15" w:type="dxa"/>
              <w:left w:w="15" w:type="dxa"/>
              <w:bottom w:w="15" w:type="dxa"/>
              <w:right w:w="15" w:type="dxa"/>
            </w:tcMar>
            <w:vAlign w:val="center"/>
            <w:hideMark/>
          </w:tcPr>
          <w:p w14:paraId="788F94DC" w14:textId="77777777" w:rsidR="00C200D8" w:rsidRPr="00AA2E99" w:rsidRDefault="00C200D8" w:rsidP="00E54B50">
            <w:pPr>
              <w:rPr>
                <w:sz w:val="28"/>
                <w:szCs w:val="28"/>
              </w:rPr>
            </w:pPr>
          </w:p>
        </w:tc>
      </w:tr>
    </w:tbl>
    <w:p w14:paraId="35EA17FE" w14:textId="03969608" w:rsidR="00DB3CC4" w:rsidRPr="000811BB" w:rsidRDefault="0079591F" w:rsidP="000811BB">
      <w:pPr>
        <w:jc w:val="center"/>
        <w:rPr>
          <w:rFonts w:ascii="Arial" w:eastAsia="Times New Roman" w:hAnsi="Arial" w:cs="Arial"/>
          <w:noProof/>
          <w:sz w:val="28"/>
          <w:szCs w:val="28"/>
        </w:rPr>
      </w:pPr>
      <w:r>
        <w:rPr>
          <w:rFonts w:ascii="Arial" w:eastAsia="Times New Roman" w:hAnsi="Arial" w:cs="Arial"/>
          <w:noProof/>
          <w:sz w:val="28"/>
          <w:szCs w:val="28"/>
        </w:rPr>
        <w:pict w14:anchorId="4EB703EA">
          <v:rect id="_x0000_i1025" alt="" style="width:322.9pt;height:.05pt;mso-width-percent:0;mso-height-percent:0;mso-width-percent:0;mso-height-percent:0" o:hrpct="690" o:hralign="center" o:hrstd="t" o:hr="t" fillcolor="#a0a0a0" stroked="f"/>
        </w:pict>
      </w:r>
    </w:p>
    <w:p w14:paraId="22A74F29" w14:textId="660DAE71" w:rsidR="00C200D8" w:rsidRPr="00AA2E99" w:rsidRDefault="00C200D8" w:rsidP="00C200D8">
      <w:pPr>
        <w:spacing w:before="100" w:beforeAutospacing="1" w:after="100" w:afterAutospacing="1"/>
        <w:rPr>
          <w:rFonts w:ascii="Arial" w:eastAsia="Times New Roman" w:hAnsi="Arial" w:cs="Arial"/>
          <w:color w:val="000000"/>
          <w:sz w:val="28"/>
          <w:szCs w:val="28"/>
        </w:rPr>
      </w:pPr>
      <w:r w:rsidRPr="00AA2E99">
        <w:rPr>
          <w:rFonts w:ascii="Arial" w:eastAsia="Times New Roman" w:hAnsi="Arial" w:cs="Arial"/>
          <w:b/>
          <w:bCs/>
          <w:color w:val="000000"/>
          <w:sz w:val="28"/>
          <w:szCs w:val="28"/>
        </w:rPr>
        <w:t>Approval:</w:t>
      </w:r>
    </w:p>
    <w:p w14:paraId="6FE2ADA2" w14:textId="7A545CA9" w:rsidR="00C10176" w:rsidRPr="008D3C20" w:rsidRDefault="00C200D8" w:rsidP="008D3C20">
      <w:pPr>
        <w:spacing w:before="100" w:beforeAutospacing="1" w:after="100" w:afterAutospacing="1"/>
        <w:rPr>
          <w:rFonts w:ascii="Arial" w:eastAsia="Times New Roman" w:hAnsi="Arial" w:cs="Arial"/>
          <w:b/>
          <w:bCs/>
          <w:color w:val="000000"/>
          <w:sz w:val="28"/>
          <w:szCs w:val="28"/>
        </w:rPr>
      </w:pPr>
      <w:r w:rsidRPr="00AA2E99">
        <w:rPr>
          <w:rFonts w:ascii="Arial" w:eastAsia="Times New Roman" w:hAnsi="Arial" w:cs="Arial"/>
          <w:color w:val="000000"/>
          <w:sz w:val="28"/>
          <w:szCs w:val="28"/>
        </w:rPr>
        <w:t>Policy approved by: </w:t>
      </w:r>
      <w:r w:rsidRPr="00AA2E99">
        <w:rPr>
          <w:rFonts w:ascii="Arial" w:eastAsia="Times New Roman" w:hAnsi="Arial" w:cs="Arial"/>
          <w:b/>
          <w:bCs/>
          <w:color w:val="000000"/>
          <w:sz w:val="28"/>
          <w:szCs w:val="28"/>
        </w:rPr>
        <w:t xml:space="preserve"> James Daniel Pay - Registered Manager </w:t>
      </w:r>
    </w:p>
    <w:p w14:paraId="4404DFC9" w14:textId="77777777" w:rsidR="00C10176" w:rsidRDefault="00C10176" w:rsidP="00C200D8">
      <w:pPr>
        <w:spacing w:after="240"/>
        <w:rPr>
          <w:rFonts w:ascii="Arial" w:eastAsia="Times New Roman" w:hAnsi="Arial" w:cs="Arial"/>
          <w:b/>
          <w:bCs/>
          <w:color w:val="4A4A4A"/>
          <w:kern w:val="0"/>
          <w:sz w:val="28"/>
          <w:szCs w:val="28"/>
          <w14:ligatures w14:val="none"/>
        </w:rPr>
      </w:pPr>
    </w:p>
    <w:p w14:paraId="2E7524D9" w14:textId="1173B9D5" w:rsidR="00AA2E99" w:rsidRPr="008D3C20" w:rsidRDefault="00C200D8" w:rsidP="008D3C20">
      <w:pPr>
        <w:spacing w:after="240"/>
        <w:rPr>
          <w:rFonts w:ascii="Arial" w:eastAsia="Times New Roman" w:hAnsi="Arial" w:cs="Arial"/>
          <w:b/>
          <w:bCs/>
          <w:color w:val="4A4A4A"/>
          <w:kern w:val="0"/>
          <w:sz w:val="28"/>
          <w:szCs w:val="28"/>
          <w14:ligatures w14:val="none"/>
        </w:rPr>
      </w:pPr>
      <w:r w:rsidRPr="00AA2E99">
        <w:rPr>
          <w:rFonts w:ascii="Arial" w:eastAsia="Times New Roman" w:hAnsi="Arial" w:cs="Arial"/>
          <w:b/>
          <w:bCs/>
          <w:noProof/>
          <w:color w:val="4A4A4A"/>
          <w:kern w:val="0"/>
          <w:sz w:val="28"/>
          <w:szCs w:val="28"/>
        </w:rPr>
        <mc:AlternateContent>
          <mc:Choice Requires="wpi">
            <w:drawing>
              <wp:anchor distT="0" distB="0" distL="114300" distR="114300" simplePos="0" relativeHeight="251659264" behindDoc="0" locked="0" layoutInCell="1" allowOverlap="1" wp14:anchorId="20AE0C41" wp14:editId="5018EBBC">
                <wp:simplePos x="0" y="0"/>
                <wp:positionH relativeFrom="column">
                  <wp:posOffset>539387</wp:posOffset>
                </wp:positionH>
                <wp:positionV relativeFrom="paragraph">
                  <wp:posOffset>-274230</wp:posOffset>
                </wp:positionV>
                <wp:extent cx="1178280" cy="739080"/>
                <wp:effectExtent l="38100" t="38100" r="0" b="36195"/>
                <wp:wrapNone/>
                <wp:docPr id="1769554728" name="Ink 13"/>
                <wp:cNvGraphicFramePr/>
                <a:graphic xmlns:a="http://schemas.openxmlformats.org/drawingml/2006/main">
                  <a:graphicData uri="http://schemas.microsoft.com/office/word/2010/wordprocessingInk">
                    <w14:contentPart bwMode="auto" r:id="rId9">
                      <w14:nvContentPartPr>
                        <w14:cNvContentPartPr/>
                      </w14:nvContentPartPr>
                      <w14:xfrm>
                        <a:off x="0" y="0"/>
                        <a:ext cx="1178280" cy="739080"/>
                      </w14:xfrm>
                    </w14:contentPart>
                  </a:graphicData>
                </a:graphic>
              </wp:anchor>
            </w:drawing>
          </mc:Choice>
          <mc:Fallback>
            <w:pict>
              <v:shapetype w14:anchorId="61C9FB3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41.25pt;margin-top:-22.8pt;width:95.25pt;height:60.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">
                <v:imagedata r:id="rId10" o:title=""/>
              </v:shape>
            </w:pict>
          </mc:Fallback>
        </mc:AlternateContent>
      </w:r>
      <w:r w:rsidRPr="00AA2E99">
        <w:rPr>
          <w:rFonts w:ascii="Arial" w:eastAsia="Times New Roman" w:hAnsi="Arial" w:cs="Arial"/>
          <w:b/>
          <w:bCs/>
          <w:color w:val="4A4A4A"/>
          <w:kern w:val="0"/>
          <w:sz w:val="28"/>
          <w:szCs w:val="28"/>
          <w14:ligatures w14:val="none"/>
        </w:rPr>
        <w:t xml:space="preserve">Signed: ................................. (MANAGER) </w:t>
      </w:r>
    </w:p>
    <w:p w14:paraId="0E167390" w14:textId="03C7C7AF" w:rsidR="00C200D8" w:rsidRPr="00AA2E99" w:rsidRDefault="00C200D8" w:rsidP="00C200D8">
      <w:pPr>
        <w:spacing w:before="100" w:beforeAutospacing="1" w:after="100" w:afterAutospacing="1"/>
        <w:rPr>
          <w:rFonts w:ascii="Arial" w:eastAsia="Times New Roman" w:hAnsi="Arial" w:cs="Arial"/>
          <w:color w:val="000000"/>
          <w:sz w:val="28"/>
          <w:szCs w:val="28"/>
        </w:rPr>
      </w:pPr>
      <w:r w:rsidRPr="00AA2E99">
        <w:rPr>
          <w:rFonts w:ascii="Arial" w:eastAsia="Times New Roman" w:hAnsi="Arial" w:cs="Arial"/>
          <w:color w:val="000000"/>
          <w:sz w:val="28"/>
          <w:szCs w:val="28"/>
        </w:rPr>
        <w:t>Date: </w:t>
      </w:r>
      <w:r w:rsidR="008D3C20">
        <w:rPr>
          <w:rFonts w:ascii="Arial" w:eastAsia="Times New Roman" w:hAnsi="Arial" w:cs="Arial"/>
          <w:b/>
          <w:bCs/>
          <w:color w:val="000000"/>
          <w:sz w:val="28"/>
          <w:szCs w:val="28"/>
        </w:rPr>
        <w:t>18</w:t>
      </w:r>
      <w:r w:rsidRPr="00AA2E99">
        <w:rPr>
          <w:rFonts w:ascii="Arial" w:eastAsia="Times New Roman" w:hAnsi="Arial" w:cs="Arial"/>
          <w:b/>
          <w:bCs/>
          <w:color w:val="000000"/>
          <w:sz w:val="28"/>
          <w:szCs w:val="28"/>
        </w:rPr>
        <w:t>/</w:t>
      </w:r>
      <w:r w:rsidR="006F4C5B" w:rsidRPr="00AA2E99">
        <w:rPr>
          <w:rFonts w:ascii="Arial" w:eastAsia="Times New Roman" w:hAnsi="Arial" w:cs="Arial"/>
          <w:b/>
          <w:bCs/>
          <w:color w:val="000000"/>
          <w:sz w:val="28"/>
          <w:szCs w:val="28"/>
        </w:rPr>
        <w:t>0</w:t>
      </w:r>
      <w:r w:rsidR="008D3C20">
        <w:rPr>
          <w:rFonts w:ascii="Arial" w:eastAsia="Times New Roman" w:hAnsi="Arial" w:cs="Arial"/>
          <w:b/>
          <w:bCs/>
          <w:color w:val="000000"/>
          <w:sz w:val="28"/>
          <w:szCs w:val="28"/>
        </w:rPr>
        <w:t>4/</w:t>
      </w:r>
      <w:r w:rsidRPr="00AA2E99">
        <w:rPr>
          <w:rFonts w:ascii="Arial" w:eastAsia="Times New Roman" w:hAnsi="Arial" w:cs="Arial"/>
          <w:b/>
          <w:bCs/>
          <w:color w:val="000000"/>
          <w:sz w:val="28"/>
          <w:szCs w:val="28"/>
        </w:rPr>
        <w:t>202</w:t>
      </w:r>
      <w:r w:rsidR="006F4C5B" w:rsidRPr="00AA2E99">
        <w:rPr>
          <w:rFonts w:ascii="Arial" w:eastAsia="Times New Roman" w:hAnsi="Arial" w:cs="Arial"/>
          <w:b/>
          <w:bCs/>
          <w:color w:val="000000"/>
          <w:sz w:val="28"/>
          <w:szCs w:val="28"/>
        </w:rPr>
        <w:t>6</w:t>
      </w:r>
    </w:p>
    <w:p w14:paraId="0E5C1769" w14:textId="30AE21B6" w:rsidR="00C200D8" w:rsidRDefault="00C200D8" w:rsidP="00C200D8">
      <w:pPr>
        <w:jc w:val="center"/>
        <w:rPr>
          <w:rFonts w:ascii="Arial" w:eastAsia="Times New Roman" w:hAnsi="Arial" w:cs="Arial"/>
          <w:noProof/>
        </w:rPr>
      </w:pPr>
    </w:p>
    <w:p w14:paraId="7DFABE2E" w14:textId="416C6D2E" w:rsidR="00C200D8" w:rsidRPr="00AA2E99" w:rsidRDefault="00C200D8" w:rsidP="00C200D8">
      <w:pPr>
        <w:spacing w:before="100" w:beforeAutospacing="1" w:after="100" w:afterAutospacing="1"/>
        <w:rPr>
          <w:rFonts w:ascii="Arial" w:eastAsia="Times New Roman" w:hAnsi="Arial" w:cs="Arial"/>
          <w:color w:val="000000"/>
          <w:sz w:val="28"/>
          <w:szCs w:val="28"/>
        </w:rPr>
      </w:pPr>
      <w:r w:rsidRPr="00AA2E99">
        <w:rPr>
          <w:rFonts w:ascii="Arial" w:eastAsia="Times New Roman" w:hAnsi="Arial" w:cs="Arial"/>
          <w:b/>
          <w:bCs/>
          <w:color w:val="000000"/>
          <w:sz w:val="28"/>
          <w:szCs w:val="28"/>
        </w:rPr>
        <w:t>Document Control:</w:t>
      </w:r>
    </w:p>
    <w:p w14:paraId="175EDCE8" w14:textId="28B1E759" w:rsidR="00C200D8" w:rsidRPr="00AA2E99" w:rsidRDefault="00C200D8" w:rsidP="006E1F66">
      <w:pPr>
        <w:numPr>
          <w:ilvl w:val="0"/>
          <w:numId w:val="13"/>
        </w:numPr>
        <w:spacing w:before="100" w:beforeAutospacing="1" w:after="100" w:afterAutospacing="1" w:line="240" w:lineRule="auto"/>
        <w:rPr>
          <w:rFonts w:ascii="Arial" w:eastAsia="Times New Roman" w:hAnsi="Arial" w:cs="Arial"/>
          <w:color w:val="000000"/>
          <w:sz w:val="28"/>
          <w:szCs w:val="28"/>
        </w:rPr>
      </w:pPr>
      <w:r w:rsidRPr="00AA2E99">
        <w:rPr>
          <w:rFonts w:ascii="Arial" w:eastAsia="Times New Roman" w:hAnsi="Arial" w:cs="Arial"/>
          <w:color w:val="000000"/>
          <w:sz w:val="28"/>
          <w:szCs w:val="28"/>
        </w:rPr>
        <w:t>This document is a controlled policy. Once printed or downloaded, it becomes an uncontrolled copy and may not reflect the latest version. Please refer to the master version stored on the [policy management system / office file / care management software] for current policy.</w:t>
      </w:r>
    </w:p>
    <w:p w14:paraId="672E72D5" w14:textId="77777777" w:rsidR="00C200D8" w:rsidRPr="00C200D8" w:rsidRDefault="00C200D8" w:rsidP="00C200D8">
      <w:pPr>
        <w:pStyle w:val="NormalWeb"/>
        <w:rPr>
          <w:rFonts w:ascii="Arial" w:hAnsi="Arial" w:cs="Arial"/>
          <w:color w:val="000000"/>
          <w:sz w:val="28"/>
          <w:szCs w:val="28"/>
        </w:rPr>
      </w:pPr>
    </w:p>
    <w:p w14:paraId="34AEFBD1" w14:textId="2E1B6AAF" w:rsidR="002B4986" w:rsidRPr="00C200D8" w:rsidRDefault="002B4986" w:rsidP="002B4986">
      <w:pPr>
        <w:tabs>
          <w:tab w:val="left" w:pos="5430"/>
        </w:tabs>
        <w:rPr>
          <w:rFonts w:ascii="Arial" w:hAnsi="Arial" w:cs="Arial"/>
          <w:sz w:val="28"/>
          <w:szCs w:val="28"/>
        </w:rPr>
      </w:pPr>
    </w:p>
    <w:sectPr w:rsidR="002B4986" w:rsidRPr="00C200D8">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6F7E9" w14:textId="77777777" w:rsidR="0079591F" w:rsidRDefault="0079591F" w:rsidP="008C334F">
      <w:pPr>
        <w:spacing w:after="0" w:line="240" w:lineRule="auto"/>
      </w:pPr>
      <w:r>
        <w:separator/>
      </w:r>
    </w:p>
  </w:endnote>
  <w:endnote w:type="continuationSeparator" w:id="0">
    <w:p w14:paraId="76C971CF" w14:textId="77777777" w:rsidR="0079591F" w:rsidRDefault="0079591F" w:rsidP="008C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7C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0A23" w14:textId="0FD508CD" w:rsidR="008C334F" w:rsidRDefault="00234F9C">
    <w:pPr>
      <w:pStyle w:val="Footer"/>
    </w:pPr>
    <w:r>
      <w:rPr>
        <w:noProof/>
      </w:rPr>
      <mc:AlternateContent>
        <mc:Choice Requires="wps">
          <w:drawing>
            <wp:anchor distT="45720" distB="45720" distL="114300" distR="114300" simplePos="0" relativeHeight="251667456" behindDoc="0" locked="0" layoutInCell="1" allowOverlap="1" wp14:anchorId="0F2AF6FB" wp14:editId="3BFA83B4">
              <wp:simplePos x="0" y="0"/>
              <wp:positionH relativeFrom="column">
                <wp:posOffset>-1104900</wp:posOffset>
              </wp:positionH>
              <wp:positionV relativeFrom="paragraph">
                <wp:posOffset>17780</wp:posOffset>
              </wp:positionV>
              <wp:extent cx="7991475" cy="45719"/>
              <wp:effectExtent l="0" t="0" r="9525" b="0"/>
              <wp:wrapNone/>
              <wp:docPr id="726335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1475" cy="45719"/>
                      </a:xfrm>
                      <a:prstGeom prst="rect">
                        <a:avLst/>
                      </a:prstGeom>
                      <a:solidFill>
                        <a:srgbClr val="00A6D0"/>
                      </a:solidFill>
                      <a:ln w="9525">
                        <a:noFill/>
                        <a:miter lim="800000"/>
                        <a:headEnd/>
                        <a:tailEnd/>
                      </a:ln>
                    </wps:spPr>
                    <wps:txbx>
                      <w:txbxContent>
                        <w:p w14:paraId="3562BFE4" w14:textId="77777777" w:rsidR="00234F9C" w:rsidRDefault="00234F9C" w:rsidP="00234F9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AF6FB" id="_x0000_t202" coordsize="21600,21600" o:spt="202" path="m,l,21600r21600,l21600,xe">
              <v:stroke joinstyle="miter"/>
              <v:path gradientshapeok="t" o:connecttype="rect"/>
            </v:shapetype>
            <v:shape id="_x0000_s1027" type="#_x0000_t202" style="position:absolute;margin-left:-87pt;margin-top:1.4pt;width:629.25pt;height:3.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" fillcolor="#00a6d0" stroked="f">
              <v:textbox>
                <w:txbxContent>
                  <w:p w14:paraId="3562BFE4" w14:textId="77777777" w:rsidR="00234F9C" w:rsidRDefault="00234F9C" w:rsidP="00234F9C">
                    <w:pPr>
                      <w:jc w:val="center"/>
                    </w:pPr>
                  </w:p>
                </w:txbxContent>
              </v:textbox>
            </v:shape>
          </w:pict>
        </mc:Fallback>
      </mc:AlternateContent>
    </w:r>
    <w:r w:rsidR="008C334F">
      <w:rPr>
        <w:noProof/>
      </w:rPr>
      <mc:AlternateContent>
        <mc:Choice Requires="wps">
          <w:drawing>
            <wp:anchor distT="45720" distB="45720" distL="114300" distR="114300" simplePos="0" relativeHeight="251660288" behindDoc="0" locked="0" layoutInCell="1" allowOverlap="1" wp14:anchorId="00DD90A7" wp14:editId="713BB504">
              <wp:simplePos x="0" y="0"/>
              <wp:positionH relativeFrom="column">
                <wp:posOffset>-1104900</wp:posOffset>
              </wp:positionH>
              <wp:positionV relativeFrom="paragraph">
                <wp:posOffset>62865</wp:posOffset>
              </wp:positionV>
              <wp:extent cx="7991475" cy="5524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1475" cy="552450"/>
                      </a:xfrm>
                      <a:prstGeom prst="rect">
                        <a:avLst/>
                      </a:prstGeom>
                      <a:solidFill>
                        <a:srgbClr val="1B313E"/>
                      </a:solidFill>
                      <a:ln w="9525">
                        <a:noFill/>
                        <a:miter lim="800000"/>
                        <a:headEnd/>
                        <a:tailEnd/>
                      </a:ln>
                    </wps:spPr>
                    <wps:txbx>
                      <w:txbxContent>
                        <w:p w14:paraId="6ACA527E" w14:textId="7C8C9382" w:rsidR="008C334F" w:rsidRDefault="008C334F" w:rsidP="008C334F">
                          <w:pPr>
                            <w:jc w:val="center"/>
                          </w:pPr>
                          <w:r w:rsidRPr="008C334F">
                            <w:rPr>
                              <w:noProof/>
                            </w:rPr>
                            <w:drawing>
                              <wp:inline distT="0" distB="0" distL="0" distR="0" wp14:anchorId="3803DEE8" wp14:editId="58412C1C">
                                <wp:extent cx="4910245" cy="356760"/>
                                <wp:effectExtent l="0" t="0" r="0" b="5715"/>
                                <wp:docPr id="1281900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90073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910245" cy="3567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D90A7" id="_x0000_s1028" type="#_x0000_t202" style="position:absolute;margin-left:-87pt;margin-top:4.95pt;width:629.25pt;height:4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" fillcolor="#1b313e" stroked="f">
              <v:textbox>
                <w:txbxContent>
                  <w:p w14:paraId="6ACA527E" w14:textId="7C8C9382" w:rsidR="008C334F" w:rsidRDefault="008C334F" w:rsidP="008C334F">
                    <w:pPr>
                      <w:jc w:val="center"/>
                    </w:pPr>
                    <w:r w:rsidRPr="008C334F">
                      <w:rPr>
                        <w:noProof/>
                      </w:rPr>
                      <w:drawing>
                        <wp:inline distT="0" distB="0" distL="0" distR="0" wp14:anchorId="3803DEE8" wp14:editId="58412C1C">
                          <wp:extent cx="4910245" cy="356760"/>
                          <wp:effectExtent l="0" t="0" r="0" b="5715"/>
                          <wp:docPr id="1281900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900734"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4910245" cy="356760"/>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BD42D" w14:textId="77777777" w:rsidR="0079591F" w:rsidRDefault="0079591F" w:rsidP="008C334F">
      <w:pPr>
        <w:spacing w:after="0" w:line="240" w:lineRule="auto"/>
      </w:pPr>
      <w:r>
        <w:separator/>
      </w:r>
    </w:p>
  </w:footnote>
  <w:footnote w:type="continuationSeparator" w:id="0">
    <w:p w14:paraId="45043CAA" w14:textId="77777777" w:rsidR="0079591F" w:rsidRDefault="0079591F" w:rsidP="008C3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5F25" w14:textId="5B5C4A38" w:rsidR="008C334F" w:rsidRDefault="0079591F">
    <w:pPr>
      <w:pStyle w:val="Header"/>
    </w:pPr>
    <w:r>
      <w:rPr>
        <w:noProof/>
      </w:rPr>
      <w:pict w14:anchorId="1226D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738985" o:spid="_x0000_s1027" type="#_x0000_t75" alt="" style="position:absolute;margin-left:0;margin-top:0;width:450.45pt;height:501.65pt;z-index:-251646976;mso-wrap-edited:f;mso-width-percent:0;mso-height-percent:0;mso-position-horizontal:center;mso-position-horizontal-relative:margin;mso-position-vertical:center;mso-position-vertical-relative:margin;mso-width-percent:0;mso-height-percent:0" o:allowincell="f">
          <v:imagedata r:id="rId1" o:title="bg-0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D212" w14:textId="31E005A8" w:rsidR="008C334F" w:rsidRDefault="0079591F">
    <w:pPr>
      <w:pStyle w:val="Header"/>
    </w:pPr>
    <w:r>
      <w:rPr>
        <w:noProof/>
      </w:rPr>
      <w:pict w14:anchorId="7CF28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738986" o:spid="_x0000_s1026" type="#_x0000_t75" alt="" style="position:absolute;margin-left:0;margin-top:0;width:450.45pt;height:501.65pt;z-index:-251645952;mso-wrap-edited:f;mso-width-percent:0;mso-height-percent:0;mso-position-horizontal:center;mso-position-horizontal-relative:margin;mso-position-vertical:center;mso-position-vertical-relative:margin;mso-width-percent:0;mso-height-percent:0" o:allowincell="f">
          <v:imagedata r:id="rId1" o:title="bg-02" gain="19661f" blacklevel="22938f"/>
          <w10:wrap anchorx="margin" anchory="margin"/>
        </v:shape>
      </w:pict>
    </w:r>
    <w:r w:rsidR="00234F9C">
      <w:rPr>
        <w:noProof/>
      </w:rPr>
      <mc:AlternateContent>
        <mc:Choice Requires="wps">
          <w:drawing>
            <wp:anchor distT="45720" distB="45720" distL="114300" distR="114300" simplePos="0" relativeHeight="251665408" behindDoc="0" locked="0" layoutInCell="1" allowOverlap="1" wp14:anchorId="5A9DCD0A" wp14:editId="35BA9532">
              <wp:simplePos x="0" y="0"/>
              <wp:positionH relativeFrom="column">
                <wp:posOffset>-914400</wp:posOffset>
              </wp:positionH>
              <wp:positionV relativeFrom="paragraph">
                <wp:posOffset>956945</wp:posOffset>
              </wp:positionV>
              <wp:extent cx="7991475" cy="45719"/>
              <wp:effectExtent l="0" t="0" r="9525" b="0"/>
              <wp:wrapNone/>
              <wp:docPr id="962225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1475" cy="45719"/>
                      </a:xfrm>
                      <a:prstGeom prst="rect">
                        <a:avLst/>
                      </a:prstGeom>
                      <a:solidFill>
                        <a:srgbClr val="1B313E"/>
                      </a:solidFill>
                      <a:ln w="9525">
                        <a:noFill/>
                        <a:miter lim="800000"/>
                        <a:headEnd/>
                        <a:tailEnd/>
                      </a:ln>
                    </wps:spPr>
                    <wps:txbx>
                      <w:txbxContent>
                        <w:p w14:paraId="650900F6" w14:textId="77777777" w:rsidR="00234F9C" w:rsidRDefault="00234F9C" w:rsidP="00234F9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DCD0A" id="_x0000_t202" coordsize="21600,21600" o:spt="202" path="m,l,21600r21600,l21600,xe">
              <v:stroke joinstyle="miter"/>
              <v:path gradientshapeok="t" o:connecttype="rect"/>
            </v:shapetype>
            <v:shape id="Text Box 2" o:spid="_x0000_s1026" type="#_x0000_t202" style="position:absolute;margin-left:-1in;margin-top:75.35pt;width:629.25pt;height:3.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" fillcolor="#1b313e" stroked="f">
              <v:textbox>
                <w:txbxContent>
                  <w:p w14:paraId="650900F6" w14:textId="77777777" w:rsidR="00234F9C" w:rsidRDefault="00234F9C" w:rsidP="00234F9C">
                    <w:pPr>
                      <w:jc w:val="center"/>
                    </w:pPr>
                  </w:p>
                </w:txbxContent>
              </v:textbox>
            </v:shape>
          </w:pict>
        </mc:Fallback>
      </mc:AlternateContent>
    </w:r>
    <w:r w:rsidR="008C334F">
      <w:rPr>
        <w:noProof/>
      </w:rPr>
      <w:drawing>
        <wp:anchor distT="0" distB="0" distL="114300" distR="114300" simplePos="0" relativeHeight="251658240" behindDoc="0" locked="0" layoutInCell="1" allowOverlap="1" wp14:anchorId="5DAC1D67" wp14:editId="481774DD">
          <wp:simplePos x="0" y="0"/>
          <wp:positionH relativeFrom="column">
            <wp:posOffset>1704975</wp:posOffset>
          </wp:positionH>
          <wp:positionV relativeFrom="paragraph">
            <wp:posOffset>-344805</wp:posOffset>
          </wp:positionV>
          <wp:extent cx="2314575" cy="1157288"/>
          <wp:effectExtent l="0" t="0" r="0" b="5080"/>
          <wp:wrapNone/>
          <wp:docPr id="197451289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12899"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314575" cy="11572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BCA2" w14:textId="3C95ABEF" w:rsidR="008C334F" w:rsidRDefault="0079591F">
    <w:pPr>
      <w:pStyle w:val="Header"/>
    </w:pPr>
    <w:r>
      <w:rPr>
        <w:noProof/>
      </w:rPr>
      <w:pict w14:anchorId="3358F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738984" o:spid="_x0000_s1025" type="#_x0000_t75" alt="" style="position:absolute;margin-left:0;margin-top:0;width:450.45pt;height:501.65pt;z-index:-251648000;mso-wrap-edited:f;mso-width-percent:0;mso-height-percent:0;mso-position-horizontal:center;mso-position-horizontal-relative:margin;mso-position-vertical:center;mso-position-vertical-relative:margin;mso-width-percent:0;mso-height-percent:0" o:allowincell="f">
          <v:imagedata r:id="rId1" o:title="bg-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2F49"/>
    <w:multiLevelType w:val="multilevel"/>
    <w:tmpl w:val="8FB8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22724"/>
    <w:multiLevelType w:val="multilevel"/>
    <w:tmpl w:val="B8E24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B4966"/>
    <w:multiLevelType w:val="multilevel"/>
    <w:tmpl w:val="4AE6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077C9"/>
    <w:multiLevelType w:val="multilevel"/>
    <w:tmpl w:val="6650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6773A"/>
    <w:multiLevelType w:val="multilevel"/>
    <w:tmpl w:val="817C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215E2"/>
    <w:multiLevelType w:val="multilevel"/>
    <w:tmpl w:val="6172D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A44A3"/>
    <w:multiLevelType w:val="multilevel"/>
    <w:tmpl w:val="ACD0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632CFB"/>
    <w:multiLevelType w:val="multilevel"/>
    <w:tmpl w:val="A77E0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965A72"/>
    <w:multiLevelType w:val="multilevel"/>
    <w:tmpl w:val="01F0B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17020A"/>
    <w:multiLevelType w:val="multilevel"/>
    <w:tmpl w:val="F70E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F00A6C"/>
    <w:multiLevelType w:val="multilevel"/>
    <w:tmpl w:val="E840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D55D35"/>
    <w:multiLevelType w:val="multilevel"/>
    <w:tmpl w:val="F1F4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FD7350"/>
    <w:multiLevelType w:val="multilevel"/>
    <w:tmpl w:val="1C3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323746">
    <w:abstractNumId w:val="10"/>
  </w:num>
  <w:num w:numId="2" w16cid:durableId="440952845">
    <w:abstractNumId w:val="0"/>
  </w:num>
  <w:num w:numId="3" w16cid:durableId="2000962991">
    <w:abstractNumId w:val="12"/>
  </w:num>
  <w:num w:numId="4" w16cid:durableId="776288045">
    <w:abstractNumId w:val="2"/>
  </w:num>
  <w:num w:numId="5" w16cid:durableId="1156845635">
    <w:abstractNumId w:val="11"/>
  </w:num>
  <w:num w:numId="6" w16cid:durableId="2010979332">
    <w:abstractNumId w:val="4"/>
  </w:num>
  <w:num w:numId="7" w16cid:durableId="1567111153">
    <w:abstractNumId w:val="9"/>
  </w:num>
  <w:num w:numId="8" w16cid:durableId="787508201">
    <w:abstractNumId w:val="8"/>
  </w:num>
  <w:num w:numId="9" w16cid:durableId="975136668">
    <w:abstractNumId w:val="1"/>
  </w:num>
  <w:num w:numId="10" w16cid:durableId="2060785412">
    <w:abstractNumId w:val="3"/>
  </w:num>
  <w:num w:numId="11" w16cid:durableId="1662733315">
    <w:abstractNumId w:val="6"/>
  </w:num>
  <w:num w:numId="12" w16cid:durableId="711687321">
    <w:abstractNumId w:val="7"/>
  </w:num>
  <w:num w:numId="13" w16cid:durableId="615261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4F"/>
    <w:rsid w:val="00013E7D"/>
    <w:rsid w:val="000811BB"/>
    <w:rsid w:val="00122D91"/>
    <w:rsid w:val="001F528D"/>
    <w:rsid w:val="00234F9C"/>
    <w:rsid w:val="002B4986"/>
    <w:rsid w:val="002F0727"/>
    <w:rsid w:val="003B71C0"/>
    <w:rsid w:val="004157FE"/>
    <w:rsid w:val="004A3D4B"/>
    <w:rsid w:val="005175A7"/>
    <w:rsid w:val="00631763"/>
    <w:rsid w:val="006646AF"/>
    <w:rsid w:val="00672A8D"/>
    <w:rsid w:val="006E1F66"/>
    <w:rsid w:val="006F4C5B"/>
    <w:rsid w:val="0079591F"/>
    <w:rsid w:val="008C334F"/>
    <w:rsid w:val="008D3C20"/>
    <w:rsid w:val="009938BC"/>
    <w:rsid w:val="00AA2E99"/>
    <w:rsid w:val="00C10176"/>
    <w:rsid w:val="00C200D8"/>
    <w:rsid w:val="00CD6D8A"/>
    <w:rsid w:val="00D1264B"/>
    <w:rsid w:val="00D277A9"/>
    <w:rsid w:val="00D34084"/>
    <w:rsid w:val="00D41B02"/>
    <w:rsid w:val="00D60B73"/>
    <w:rsid w:val="00DB3CC4"/>
    <w:rsid w:val="00EA394A"/>
    <w:rsid w:val="00EE5084"/>
    <w:rsid w:val="00EF386B"/>
    <w:rsid w:val="00F12C3F"/>
    <w:rsid w:val="00F15FC4"/>
    <w:rsid w:val="00F34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00FB2"/>
  <w15:chartTrackingRefBased/>
  <w15:docId w15:val="{890412C0-3C0B-4C6F-A034-7C7B67A0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D91"/>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lang w:val="en-US"/>
      <w14:ligatures w14:val="none"/>
    </w:rPr>
  </w:style>
  <w:style w:type="paragraph" w:styleId="Heading2">
    <w:name w:val="heading 2"/>
    <w:basedOn w:val="Normal"/>
    <w:next w:val="Normal"/>
    <w:link w:val="Heading2Char"/>
    <w:uiPriority w:val="9"/>
    <w:unhideWhenUsed/>
    <w:qFormat/>
    <w:rsid w:val="00122D91"/>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34F"/>
  </w:style>
  <w:style w:type="paragraph" w:styleId="Footer">
    <w:name w:val="footer"/>
    <w:basedOn w:val="Normal"/>
    <w:link w:val="FooterChar"/>
    <w:uiPriority w:val="99"/>
    <w:unhideWhenUsed/>
    <w:rsid w:val="008C3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34F"/>
  </w:style>
  <w:style w:type="character" w:customStyle="1" w:styleId="Heading1Char">
    <w:name w:val="Heading 1 Char"/>
    <w:basedOn w:val="DefaultParagraphFont"/>
    <w:link w:val="Heading1"/>
    <w:uiPriority w:val="9"/>
    <w:rsid w:val="00122D91"/>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Heading2Char">
    <w:name w:val="Heading 2 Char"/>
    <w:basedOn w:val="DefaultParagraphFont"/>
    <w:link w:val="Heading2"/>
    <w:uiPriority w:val="9"/>
    <w:rsid w:val="00122D91"/>
    <w:rPr>
      <w:rFonts w:asciiTheme="majorHAnsi" w:eastAsiaTheme="majorEastAsia" w:hAnsiTheme="majorHAnsi" w:cstheme="majorBidi"/>
      <w:b/>
      <w:bCs/>
      <w:color w:val="4472C4" w:themeColor="accent1"/>
      <w:kern w:val="0"/>
      <w:sz w:val="26"/>
      <w:szCs w:val="26"/>
      <w:lang w:val="en-US"/>
      <w14:ligatures w14:val="none"/>
    </w:rPr>
  </w:style>
  <w:style w:type="character" w:styleId="Strong">
    <w:name w:val="Strong"/>
    <w:basedOn w:val="DefaultParagraphFont"/>
    <w:uiPriority w:val="22"/>
    <w:qFormat/>
    <w:rsid w:val="00C200D8"/>
    <w:rPr>
      <w:b/>
      <w:bCs/>
    </w:rPr>
  </w:style>
  <w:style w:type="paragraph" w:styleId="NormalWeb">
    <w:name w:val="Normal (Web)"/>
    <w:basedOn w:val="Normal"/>
    <w:uiPriority w:val="99"/>
    <w:semiHidden/>
    <w:unhideWhenUsed/>
    <w:rsid w:val="00C200D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C200D8"/>
  </w:style>
  <w:style w:type="character" w:styleId="Hyperlink">
    <w:name w:val="Hyperlink"/>
    <w:basedOn w:val="DefaultParagraphFont"/>
    <w:uiPriority w:val="99"/>
    <w:unhideWhenUsed/>
    <w:rsid w:val="006E1F66"/>
    <w:rPr>
      <w:color w:val="0563C1" w:themeColor="hyperlink"/>
      <w:u w:val="single"/>
    </w:rPr>
  </w:style>
  <w:style w:type="character" w:styleId="UnresolvedMention">
    <w:name w:val="Unresolved Mention"/>
    <w:basedOn w:val="DefaultParagraphFont"/>
    <w:uiPriority w:val="99"/>
    <w:semiHidden/>
    <w:unhideWhenUsed/>
    <w:rsid w:val="006E1F66"/>
    <w:rPr>
      <w:color w:val="605E5C"/>
      <w:shd w:val="clear" w:color="auto" w:fill="E1DFDD"/>
    </w:rPr>
  </w:style>
  <w:style w:type="character" w:styleId="FollowedHyperlink">
    <w:name w:val="FollowedHyperlink"/>
    <w:basedOn w:val="DefaultParagraphFont"/>
    <w:uiPriority w:val="99"/>
    <w:semiHidden/>
    <w:unhideWhenUsed/>
    <w:rsid w:val="006E1F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183808">
      <w:bodyDiv w:val="1"/>
      <w:marLeft w:val="0"/>
      <w:marRight w:val="0"/>
      <w:marTop w:val="0"/>
      <w:marBottom w:val="0"/>
      <w:divBdr>
        <w:top w:val="none" w:sz="0" w:space="0" w:color="auto"/>
        <w:left w:val="none" w:sz="0" w:space="0" w:color="auto"/>
        <w:bottom w:val="none" w:sz="0" w:space="0" w:color="auto"/>
        <w:right w:val="none" w:sz="0" w:space="0" w:color="auto"/>
      </w:divBdr>
      <w:divsChild>
        <w:div w:id="515388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3798360">
      <w:bodyDiv w:val="1"/>
      <w:marLeft w:val="0"/>
      <w:marRight w:val="0"/>
      <w:marTop w:val="0"/>
      <w:marBottom w:val="0"/>
      <w:divBdr>
        <w:top w:val="none" w:sz="0" w:space="0" w:color="auto"/>
        <w:left w:val="none" w:sz="0" w:space="0" w:color="auto"/>
        <w:bottom w:val="none" w:sz="0" w:space="0" w:color="auto"/>
        <w:right w:val="none" w:sz="0" w:space="0" w:color="auto"/>
      </w:divBdr>
      <w:divsChild>
        <w:div w:id="673190856">
          <w:marLeft w:val="0"/>
          <w:marRight w:val="0"/>
          <w:marTop w:val="0"/>
          <w:marBottom w:val="0"/>
          <w:divBdr>
            <w:top w:val="none" w:sz="0" w:space="0" w:color="auto"/>
            <w:left w:val="none" w:sz="0" w:space="0" w:color="auto"/>
            <w:bottom w:val="none" w:sz="0" w:space="0" w:color="auto"/>
            <w:right w:val="none" w:sz="0" w:space="0" w:color="auto"/>
          </w:divBdr>
          <w:divsChild>
            <w:div w:id="860123915">
              <w:marLeft w:val="0"/>
              <w:marRight w:val="0"/>
              <w:marTop w:val="0"/>
              <w:marBottom w:val="0"/>
              <w:divBdr>
                <w:top w:val="none" w:sz="0" w:space="0" w:color="auto"/>
                <w:left w:val="none" w:sz="0" w:space="0" w:color="auto"/>
                <w:bottom w:val="none" w:sz="0" w:space="0" w:color="auto"/>
                <w:right w:val="none" w:sz="0" w:space="0" w:color="auto"/>
              </w:divBdr>
              <w:divsChild>
                <w:div w:id="77949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mploying-disabled-people-and-people-with-health-conditions/employing-disabled-people-and-people-with-health-conditio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8T08:47:32.286"/>
    </inkml:context>
    <inkml:brush xml:id="br0">
      <inkml:brushProperty name="width" value="0.08571" units="cm"/>
      <inkml:brushProperty name="height" value="0.08571" units="cm"/>
    </inkml:brush>
  </inkml:definitions>
  <inkml:trace contextRef="#ctx0" brushRef="#br0">221 95 8027,'-37'22'0,"2"2"0,23 9 0,-2 5 0,-1 4 0,-2 3 0,2 4 0,0 2 0,3 1 0,0 2 0,2-1 0,2 0 0,1-10 0,1-4 0,3-5 0,1 1 0,1-8 0,1-6 0,1-4 0,1-5 0,5-6 0,8-2 0,11-14 0,13-11 0,4-11 0,9-20 0,3-7 0,2-8 0,1-9 0,0 2 0,-7 2 0,0 3 0,-13 16 0,4-3 0,-6 8 0,-2 5 0,-2 7 0,-4 10 0,-7 7 0,-5 9 0,-4 6 0,-4 5 0,-4 7 0,-4 15 0,-6 18 0,-8 13 0,-11 16 0,-2 7 0,-6 9 0,15-39 0,0 2 0,-3 4 0,-1 1 0,-2 7 0,-1-1 0,4-8 0,-1 0 0,-1 5 0,-1 1 0,2-6 0,1 0 0,-2 3 0,0 0 0,-13 34 0,2-3 0,3-11 0,-1 7 0,7-22 0,4-9 0,7-10 0,-1 1 0,5-9 0,2-10 0,2-8 0,0-5 0,3-4 0,-1-2 0,0-3 0,-2-5 0,3-10 0,1-8 0,2-14 0,0-7 0,11-8 0,8-10 0,14-7 0,12-8 0,9-5 0,-23 38 0,2 1 0,1 0 0,1 2 0,3-2 0,0 2 0,28-23 0,0 8 0,-13 16 0,1 3 0,-7 9 0,-1 3 0,-7 8 0,-10 8 0,-8 6 0,-11 7 0,-4 9 0,-6 12 0,-8 15 0,-3 5 0,-10 2 0,5-7 0,-1-4 0,4-6 0,2 0 0,3-10 0,4-6 0,2-5 0,5-4 0,5-4 0,1-2 0,7 0 0,-1 1 0,1 2 0,-1 5 0,2 4 0,-2 7 0,1-2 0,1 2 0,1-4 0,3-1 0,-1-7 0,7-4 0,-7-3 0,5-3 0,-6-4 0,-2-7 0,-3 2 0,-2-1 0,-3 2 0,-2 1 0,0 2 0,1 3 0,2-4 0,5-2 0,4-2 0,0-2 0,2-1 0,2-1 0,1 0 0,-2 1 0,-3 5 0,-4 2 0,-2 4 0,-1 2 0,-3 3 0,-1 2 0,-2 2 0,0 5 0,0 3 0,-1-2 0,1-3 0,3 0 0,2-2 0,3-2 0,3-1 0,0-4 0,0-1 0,0-5 0,-3 1 0,0-2 0,-1 4 0,-2-1 0,1 4 0,-4 0 0,0 2 0,-1 0 0,0 0 0,3 0 0,2 0 0,5 0 0,3-6 0,3-4 0,0-7 0,1-6 0,-4-2 0,1 1 0,-4-2 0,1-2 0,-2-1 0,-3 1 0,-4-1 0,4-3 0,-2 0 0,4-3 0,1 3 0,2-2 0,1 2 0,0-3 0,0 5 0,-1 0 0,1 2 0,-4 5 0,-2 4 0,-4 6 0,-1 4 0,-2 2 0,0 4 0,1-9 0,-2 1 0,2-3 0,-3 3 0,1-3 0,1-1 0,0-6 0,2 1 0,-1-6 0,2 4 0,-2 0 0,1 1 0,0 5 0,-1 1 0,1 3 0,-3 2 0,-1 2 0,1 2 0,-5 17 0,0 7 0,-3 9 0,-5 7 0,-5 16 0,-4 10 0,-3 3 18,-1 7 1,2-11 659,-6 17 0,2-7-46,-4 5 0,2-4-44,2-4 1,1-6-92,1-11 0,3-1 1,2-13-301,3-1 1,4-7-110,1-6 1,2-4-24,3-2 0,0-5-20,3-1-392,-2-4 71,1 0 1,-4-2 18,1 3 0,-1-1 18,0 1 0,1-1 16,0-1 0,2 0-269,-2-2 1,4-4 317,0-5 0,5-8 12,4-8 1,4-3 10,2-6 1,2-2 10,0-5 0,2-3 9,2-5 1,1-5 6,2-9-249,-2-1 1,8-14 0,-3 0 372,1-5 0,2-8 0,0-4 0,-3 17 0,-4 10 0,-1 3 0,-1 8 0,-2 5 0,-1 11 0,-2 10 0,-4 8 0,1 11 0,-1 9 0,0 10 0,-1 5 0,0 3 0,3 3 0,1 5 0,3 3 0,1 2 0,0 3 0,-4 1 0,-2 4 0,-4 6 0,-1 5 0,-4 8 0,0 3 0,-2 7 0,-5 4 0,-7 8 0,-8 2 0,-6-10 0,-4-11 0,1-15 0,1 1 0,3-11 0,0-1 0,5-11 0,5-9 0,6-20 0,8-10 0,8-15 0,8 0 0,5 7 0,5 2 0,1 6 0,-3 8 0,-6 11 0,-3 13 0,-3 6 0,-2 7 0,-5-2 0,-1 1 0,0-7 0,-1-2 0,1-5 0,-1-4 0,2-6 0,1-6 0,4-12 0,2-9 0,3-6 0,-1 3 0,-1-2 0,-1 5 0,1 2 0,2 6 0,0-1 0,1 3 0,3-3 0,0 1 0,2-4 0,1-4 0,-3-2 0,-3-2 0,-1 1 0,-4 2 0,2 2 0,-5 5 0,-4 5 0,-4 16 0,-13 20 0,-6 21 0,-1 7 0,-3 8 0,1 5 0,-6 6 0,1 1 0,-2 0 0,-3 4 0,2-4 0,-3 6 0,5-13 0,-2 3 0,0 4 0,-1-2 0,0-2 0,-2-4 0,0-6 0,-2-5 0,-2-8 0,-2-7 0,3-11 0,-1-8 0,0-6 0,-5-2 0,11-4 0,0-5 0,7-8 0,2-5 0,5-11 0,7-8 0,4-10 0,7-7 0,10-5 0,8-8 0,13-4 0,9-2 0,0 2 0,9-3 0,-2 6 0,8 4 0,6 4 0,7 8 0,0 13 0,11 7 0,-14 20 0,6 1 0,-10 6 0,-10 4 0,0 6 0,-6-1 0,4 2 0,3-4 0,-5-3 0,6-20 0,-4-20 0,-14 13 0,-2-21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B8C4E-BF74-430F-9095-38BC05EBC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james pay</cp:lastModifiedBy>
  <cp:revision>3</cp:revision>
  <cp:lastPrinted>2026-04-23T20:58:00Z</cp:lastPrinted>
  <dcterms:created xsi:type="dcterms:W3CDTF">2026-04-18T09:21:00Z</dcterms:created>
  <dcterms:modified xsi:type="dcterms:W3CDTF">2026-04-23T20:58:00Z</dcterms:modified>
</cp:coreProperties>
</file>