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DA67" w14:textId="77777777" w:rsidR="00892B9F" w:rsidRPr="0043383F" w:rsidRDefault="00892B9F" w:rsidP="006F3A93">
      <w:pPr>
        <w:rPr>
          <w:rFonts w:ascii="Arial" w:hAnsi="Arial" w:cs="Arial"/>
        </w:rPr>
      </w:pPr>
    </w:p>
    <w:p w14:paraId="34AEFBD1" w14:textId="0EDB929A" w:rsidR="00892B9F" w:rsidRPr="0043383F" w:rsidRDefault="00892B9F" w:rsidP="006F3A93">
      <w:pPr>
        <w:tabs>
          <w:tab w:val="left" w:pos="5430"/>
        </w:tabs>
        <w:rPr>
          <w:rFonts w:ascii="Arial" w:hAnsi="Arial" w:cs="Arial"/>
          <w:b/>
          <w:bCs/>
        </w:rPr>
      </w:pPr>
    </w:p>
    <w:p w14:paraId="4CCC1C28" w14:textId="77777777" w:rsidR="006F3A93" w:rsidRPr="0043383F" w:rsidRDefault="006F3A93" w:rsidP="006F3A93">
      <w:pPr>
        <w:tabs>
          <w:tab w:val="left" w:pos="5430"/>
        </w:tabs>
        <w:rPr>
          <w:rFonts w:ascii="Arial" w:hAnsi="Arial" w:cs="Arial"/>
          <w:b/>
          <w:bCs/>
        </w:rPr>
      </w:pPr>
    </w:p>
    <w:p w14:paraId="18339EA6" w14:textId="77777777" w:rsidR="001C4A38" w:rsidRPr="0043383F" w:rsidRDefault="001C4A38" w:rsidP="006F3A93">
      <w:pPr>
        <w:shd w:val="clear" w:color="auto" w:fill="FFFFFF"/>
        <w:spacing w:before="100" w:beforeAutospacing="1" w:after="100" w:afterAutospacing="1"/>
        <w:rPr>
          <w:rFonts w:ascii="Arial" w:eastAsia="Times New Roman" w:hAnsi="Arial" w:cs="Arial"/>
          <w:b/>
          <w:bCs/>
          <w:kern w:val="0"/>
          <w:u w:val="single"/>
          <w14:ligatures w14:val="none"/>
        </w:rPr>
      </w:pPr>
      <w:r w:rsidRPr="0043383F">
        <w:rPr>
          <w:rFonts w:ascii="Arial" w:eastAsia="Times New Roman" w:hAnsi="Arial" w:cs="Arial"/>
          <w:b/>
          <w:bCs/>
          <w:kern w:val="0"/>
          <w:u w:val="single"/>
          <w14:ligatures w14:val="none"/>
        </w:rPr>
        <w:t>BUDDIES COMMUNITY CARE LTD</w:t>
      </w:r>
    </w:p>
    <w:p w14:paraId="77F168A3" w14:textId="788EC54A" w:rsidR="001C4A38" w:rsidRPr="0043383F" w:rsidRDefault="001C4A38" w:rsidP="006F3A93">
      <w:pPr>
        <w:shd w:val="clear" w:color="auto" w:fill="FFFFFF"/>
        <w:spacing w:before="100" w:beforeAutospacing="1" w:after="100" w:afterAutospacing="1"/>
        <w:rPr>
          <w:rFonts w:ascii="Arial" w:eastAsia="Times New Roman" w:hAnsi="Arial" w:cs="Arial"/>
          <w:b/>
          <w:bCs/>
          <w:kern w:val="0"/>
          <w:u w:val="single"/>
          <w14:ligatures w14:val="none"/>
        </w:rPr>
      </w:pPr>
      <w:r w:rsidRPr="0043383F">
        <w:rPr>
          <w:rFonts w:ascii="Arial" w:eastAsia="Times New Roman" w:hAnsi="Arial" w:cs="Arial"/>
          <w:b/>
          <w:bCs/>
          <w:kern w:val="0"/>
          <w:u w:val="single"/>
          <w14:ligatures w14:val="none"/>
        </w:rPr>
        <w:t>MEDICATION AND MEDICINE MANAGEMENT IN A COMMUNITY SETTING</w:t>
      </w:r>
    </w:p>
    <w:p w14:paraId="5521189F" w14:textId="0C82D07E" w:rsidR="006F3A93" w:rsidRPr="007D6E68" w:rsidRDefault="006F3A93" w:rsidP="006F3A93">
      <w:pPr>
        <w:spacing w:before="100" w:beforeAutospacing="1" w:after="100" w:afterAutospacing="1"/>
        <w:rPr>
          <w:rFonts w:ascii="Arial" w:eastAsia="Times New Roman" w:hAnsi="Arial" w:cs="Arial"/>
          <w:b/>
          <w:bCs/>
          <w:kern w:val="0"/>
          <w:u w:val="single"/>
          <w14:ligatures w14:val="none"/>
        </w:rPr>
      </w:pPr>
      <w:r w:rsidRPr="007D6E68">
        <w:rPr>
          <w:rFonts w:ascii="Arial" w:eastAsia="Times New Roman" w:hAnsi="Arial" w:cs="Arial"/>
          <w:b/>
          <w:bCs/>
          <w:kern w:val="0"/>
          <w:u w:val="single"/>
          <w14:ligatures w14:val="none"/>
        </w:rPr>
        <w:t xml:space="preserve">INTRODUCTION: </w:t>
      </w:r>
    </w:p>
    <w:p w14:paraId="71BA6B84" w14:textId="2D48A8A1"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This policy and guidance revises and replaces “Home Care Support for Medicines Management in the Community</w:t>
      </w:r>
      <w:r w:rsidR="00AA68C0">
        <w:rPr>
          <w:rFonts w:ascii="Arial" w:eastAsia="Times New Roman" w:hAnsi="Arial" w:cs="Arial"/>
          <w:kern w:val="0"/>
          <w14:ligatures w14:val="none"/>
        </w:rPr>
        <w:t>.</w:t>
      </w:r>
    </w:p>
    <w:p w14:paraId="17BBAC67"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following guidelines are intended to support the associated Medication Management Policy and Procedure. </w:t>
      </w:r>
    </w:p>
    <w:p w14:paraId="15D1B23A" w14:textId="41061F42" w:rsidR="006F3A93" w:rsidRPr="0043383F" w:rsidRDefault="007D6E68" w:rsidP="006F3A93">
      <w:pPr>
        <w:spacing w:before="100" w:beforeAutospacing="1" w:after="100" w:afterAutospacing="1"/>
        <w:rPr>
          <w:rFonts w:ascii="Arial" w:eastAsia="Times New Roman" w:hAnsi="Arial" w:cs="Arial"/>
          <w:kern w:val="0"/>
          <w14:ligatures w14:val="none"/>
        </w:rPr>
      </w:pPr>
      <w:r w:rsidRPr="007D6E68">
        <w:rPr>
          <w:rFonts w:ascii="Arial" w:eastAsia="Times New Roman" w:hAnsi="Arial" w:cs="Arial"/>
          <w:b/>
          <w:bCs/>
          <w:kern w:val="0"/>
          <w:u w:val="single"/>
          <w14:ligatures w14:val="none"/>
        </w:rPr>
        <w:t>PURPOSE</w:t>
      </w:r>
      <w:r w:rsidR="006F3A93" w:rsidRPr="0043383F">
        <w:rPr>
          <w:rFonts w:ascii="Arial" w:eastAsia="Times New Roman" w:hAnsi="Arial" w:cs="Arial"/>
          <w:kern w:val="0"/>
          <w14:ligatures w14:val="none"/>
        </w:rPr>
        <w:br/>
        <w:t xml:space="preserve">This guidance applies to </w:t>
      </w:r>
      <w:r w:rsidR="00F73060" w:rsidRPr="0043383F">
        <w:rPr>
          <w:rFonts w:ascii="Arial" w:eastAsia="Times New Roman" w:hAnsi="Arial" w:cs="Arial"/>
          <w:kern w:val="0"/>
          <w14:ligatures w14:val="none"/>
        </w:rPr>
        <w:t>BUDDIES team members</w:t>
      </w:r>
      <w:r w:rsidR="006F3A93" w:rsidRPr="0043383F">
        <w:rPr>
          <w:rFonts w:ascii="Arial" w:eastAsia="Times New Roman" w:hAnsi="Arial" w:cs="Arial"/>
          <w:kern w:val="0"/>
          <w14:ligatures w14:val="none"/>
        </w:rPr>
        <w:t xml:space="preserve"> </w:t>
      </w:r>
      <w:r w:rsidR="00F73060" w:rsidRPr="0043383F">
        <w:rPr>
          <w:rFonts w:ascii="Arial" w:eastAsia="Times New Roman" w:hAnsi="Arial" w:cs="Arial"/>
          <w:kern w:val="0"/>
          <w14:ligatures w14:val="none"/>
        </w:rPr>
        <w:t xml:space="preserve">working within </w:t>
      </w:r>
      <w:r w:rsidR="006F3A93" w:rsidRPr="0043383F">
        <w:rPr>
          <w:rFonts w:ascii="Arial" w:eastAsia="Times New Roman" w:hAnsi="Arial" w:cs="Arial"/>
          <w:kern w:val="0"/>
          <w14:ligatures w14:val="none"/>
        </w:rPr>
        <w:t xml:space="preserve">commissioned services in any aspect of medication support in the community. </w:t>
      </w:r>
      <w:r>
        <w:rPr>
          <w:rFonts w:ascii="Arial" w:eastAsia="Times New Roman" w:hAnsi="Arial" w:cs="Arial"/>
          <w:kern w:val="0"/>
          <w14:ligatures w14:val="none"/>
        </w:rPr>
        <w:t xml:space="preserve">It provides an overarching guidance to support decision making in the community and some procedures that complement the care plan/ risk assessments. </w:t>
      </w:r>
    </w:p>
    <w:p w14:paraId="28AF2780" w14:textId="58F56369" w:rsidR="006F3A93" w:rsidRPr="0043383F" w:rsidRDefault="006F3A93" w:rsidP="006F3A93">
      <w:pPr>
        <w:spacing w:before="100" w:beforeAutospacing="1" w:after="100" w:afterAutospacing="1"/>
        <w:rPr>
          <w:rFonts w:ascii="Arial" w:eastAsia="Times New Roman" w:hAnsi="Arial" w:cs="Arial"/>
          <w:b/>
          <w:bCs/>
          <w:kern w:val="0"/>
          <w:u w:val="single"/>
          <w14:ligatures w14:val="none"/>
        </w:rPr>
      </w:pPr>
      <w:r w:rsidRPr="0043383F">
        <w:rPr>
          <w:rFonts w:ascii="Arial" w:eastAsia="Times New Roman" w:hAnsi="Arial" w:cs="Arial"/>
          <w:b/>
          <w:bCs/>
          <w:kern w:val="0"/>
          <w:u w:val="single"/>
          <w14:ligatures w14:val="none"/>
        </w:rPr>
        <w:t xml:space="preserve">MEDICATION SUPPORT NEEDS &amp; RISK ASSESSMENTS: </w:t>
      </w:r>
    </w:p>
    <w:p w14:paraId="628B1777" w14:textId="583880BF" w:rsidR="006F3A93" w:rsidRPr="0043383F" w:rsidRDefault="006F3A93" w:rsidP="006F3A93">
      <w:pPr>
        <w:numPr>
          <w:ilvl w:val="0"/>
          <w:numId w:val="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Individuals should be encouraged to </w:t>
      </w:r>
      <w:r w:rsidR="007D6E68" w:rsidRPr="0043383F">
        <w:rPr>
          <w:rFonts w:ascii="Arial" w:eastAsia="Times New Roman" w:hAnsi="Arial" w:cs="Arial"/>
          <w:kern w:val="0"/>
          <w14:ligatures w14:val="none"/>
        </w:rPr>
        <w:t>self-medicate</w:t>
      </w:r>
      <w:r w:rsidRPr="0043383F">
        <w:rPr>
          <w:rFonts w:ascii="Arial" w:eastAsia="Times New Roman" w:hAnsi="Arial" w:cs="Arial"/>
          <w:kern w:val="0"/>
          <w14:ligatures w14:val="none"/>
        </w:rPr>
        <w:t xml:space="preserve"> whenever </w:t>
      </w:r>
      <w:r w:rsidR="007D6E68">
        <w:rPr>
          <w:rFonts w:ascii="Arial" w:eastAsia="Times New Roman" w:hAnsi="Arial" w:cs="Arial"/>
          <w:kern w:val="0"/>
          <w14:ligatures w14:val="none"/>
        </w:rPr>
        <w:t xml:space="preserve">safe and </w:t>
      </w:r>
      <w:r w:rsidRPr="0043383F">
        <w:rPr>
          <w:rFonts w:ascii="Arial" w:eastAsia="Times New Roman" w:hAnsi="Arial" w:cs="Arial"/>
          <w:kern w:val="0"/>
          <w14:ligatures w14:val="none"/>
        </w:rPr>
        <w:t xml:space="preserve">possible. </w:t>
      </w:r>
    </w:p>
    <w:p w14:paraId="0D101264" w14:textId="7B2A4222" w:rsidR="006F3A93" w:rsidRPr="0043383F" w:rsidRDefault="006F3A93" w:rsidP="006F3A93">
      <w:pPr>
        <w:numPr>
          <w:ilvl w:val="0"/>
          <w:numId w:val="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Medication Assessment should be carried out by </w:t>
      </w:r>
      <w:r w:rsidR="007D6E68">
        <w:rPr>
          <w:rFonts w:ascii="Arial" w:eastAsia="Times New Roman" w:hAnsi="Arial" w:cs="Arial"/>
          <w:kern w:val="0"/>
          <w14:ligatures w14:val="none"/>
        </w:rPr>
        <w:t xml:space="preserve">a qualified practitioner (an RN, or suitably qualified professional or senior manager within the commission) </w:t>
      </w:r>
      <w:r w:rsidRPr="0043383F">
        <w:rPr>
          <w:rFonts w:ascii="Arial" w:eastAsia="Times New Roman" w:hAnsi="Arial" w:cs="Arial"/>
          <w:kern w:val="0"/>
          <w14:ligatures w14:val="none"/>
        </w:rPr>
        <w:t xml:space="preserve">This will help identify whether or not support is required and </w:t>
      </w:r>
      <w:r w:rsidR="007D6E68">
        <w:rPr>
          <w:rFonts w:ascii="Arial" w:eastAsia="Times New Roman" w:hAnsi="Arial" w:cs="Arial"/>
          <w:kern w:val="0"/>
          <w14:ligatures w14:val="none"/>
        </w:rPr>
        <w:t xml:space="preserve">therefore </w:t>
      </w:r>
      <w:r w:rsidRPr="0043383F">
        <w:rPr>
          <w:rFonts w:ascii="Arial" w:eastAsia="Times New Roman" w:hAnsi="Arial" w:cs="Arial"/>
          <w:kern w:val="0"/>
          <w14:ligatures w14:val="none"/>
        </w:rPr>
        <w:t>which of the options below is the most appropriate to provide the support</w:t>
      </w:r>
      <w:r w:rsidR="007D6E68">
        <w:rPr>
          <w:rFonts w:ascii="Arial" w:eastAsia="Times New Roman" w:hAnsi="Arial" w:cs="Arial"/>
          <w:kern w:val="0"/>
          <w14:ligatures w14:val="none"/>
        </w:rPr>
        <w:t xml:space="preserve">, according to their mental capacity and ability to </w:t>
      </w:r>
      <w:proofErr w:type="spellStart"/>
      <w:r w:rsidR="007D6E68">
        <w:rPr>
          <w:rFonts w:ascii="Arial" w:eastAsia="Times New Roman" w:hAnsi="Arial" w:cs="Arial"/>
          <w:kern w:val="0"/>
          <w14:ligatures w14:val="none"/>
        </w:rPr>
        <w:t>self administer</w:t>
      </w:r>
      <w:proofErr w:type="spellEnd"/>
      <w:r w:rsidR="007D6E68">
        <w:rPr>
          <w:rFonts w:ascii="Arial" w:eastAsia="Times New Roman" w:hAnsi="Arial" w:cs="Arial"/>
          <w:kern w:val="0"/>
          <w14:ligatures w14:val="none"/>
        </w:rPr>
        <w:t>.</w:t>
      </w:r>
      <w:r w:rsidRPr="0043383F">
        <w:rPr>
          <w:rFonts w:ascii="Arial" w:eastAsia="Times New Roman" w:hAnsi="Arial" w:cs="Arial"/>
          <w:kern w:val="0"/>
          <w14:ligatures w14:val="none"/>
        </w:rPr>
        <w:t xml:space="preserve">. </w:t>
      </w:r>
    </w:p>
    <w:p w14:paraId="3C9E37DB" w14:textId="0567BD48" w:rsidR="006F3A93" w:rsidRPr="0043383F" w:rsidRDefault="006F3A93" w:rsidP="006F3A93">
      <w:pPr>
        <w:numPr>
          <w:ilvl w:val="0"/>
          <w:numId w:val="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If following the outcome of the above assessment an individual is unable to </w:t>
      </w:r>
      <w:r w:rsidR="007D6E68" w:rsidRPr="0043383F">
        <w:rPr>
          <w:rFonts w:ascii="Arial" w:eastAsia="Times New Roman" w:hAnsi="Arial" w:cs="Arial"/>
          <w:kern w:val="0"/>
          <w14:ligatures w14:val="none"/>
        </w:rPr>
        <w:t>self-medicate</w:t>
      </w:r>
      <w:r w:rsidRPr="0043383F">
        <w:rPr>
          <w:rFonts w:ascii="Arial" w:eastAsia="Times New Roman" w:hAnsi="Arial" w:cs="Arial"/>
          <w:kern w:val="0"/>
          <w14:ligatures w14:val="none"/>
        </w:rPr>
        <w:t xml:space="preserve"> there are a range of options to consider. Potential interventions may include: </w:t>
      </w:r>
    </w:p>
    <w:p w14:paraId="6BF40E1C" w14:textId="77777777" w:rsidR="00F73060" w:rsidRPr="0043383F" w:rsidRDefault="006F3A93" w:rsidP="00F73060">
      <w:pPr>
        <w:pStyle w:val="ListParagraph"/>
        <w:numPr>
          <w:ilvl w:val="0"/>
          <w:numId w:val="4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Community Pharmac</w:t>
      </w:r>
      <w:r w:rsidR="00F73060" w:rsidRPr="0043383F">
        <w:rPr>
          <w:rFonts w:ascii="Arial" w:eastAsia="Times New Roman" w:hAnsi="Arial" w:cs="Arial"/>
          <w:kern w:val="0"/>
          <w14:ligatures w14:val="none"/>
        </w:rPr>
        <w:t>y.</w:t>
      </w:r>
    </w:p>
    <w:p w14:paraId="5DB61F7C" w14:textId="4F85FF60" w:rsidR="00F73060" w:rsidRPr="0043383F" w:rsidRDefault="006F3A93" w:rsidP="00F73060">
      <w:pPr>
        <w:pStyle w:val="ListParagraph"/>
        <w:numPr>
          <w:ilvl w:val="0"/>
          <w:numId w:val="4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Refer to Medicines Manager within GP surgery (</w:t>
      </w:r>
      <w:proofErr w:type="spellStart"/>
      <w:r w:rsidRPr="0043383F">
        <w:rPr>
          <w:rFonts w:ascii="Arial" w:eastAsia="Times New Roman" w:hAnsi="Arial" w:cs="Arial"/>
          <w:kern w:val="0"/>
          <w14:ligatures w14:val="none"/>
        </w:rPr>
        <w:t>non clinical</w:t>
      </w:r>
      <w:proofErr w:type="spellEnd"/>
      <w:r w:rsidRPr="0043383F">
        <w:rPr>
          <w:rFonts w:ascii="Arial" w:eastAsia="Times New Roman" w:hAnsi="Arial" w:cs="Arial"/>
          <w:kern w:val="0"/>
          <w14:ligatures w14:val="none"/>
        </w:rPr>
        <w:t>) to arrange a full clinical medication review with GP or Practice Based Pharmacist</w:t>
      </w:r>
      <w:r w:rsidR="009F26F6">
        <w:rPr>
          <w:rFonts w:ascii="Arial" w:eastAsia="Times New Roman" w:hAnsi="Arial" w:cs="Arial"/>
          <w:kern w:val="0"/>
          <w14:ligatures w14:val="none"/>
        </w:rPr>
        <w:t>.</w:t>
      </w:r>
    </w:p>
    <w:p w14:paraId="4B3C32B6" w14:textId="4FC1AFA9" w:rsidR="00F73060" w:rsidRPr="0043383F" w:rsidRDefault="006F3A93" w:rsidP="00F73060">
      <w:pPr>
        <w:pStyle w:val="ListParagraph"/>
        <w:numPr>
          <w:ilvl w:val="0"/>
          <w:numId w:val="4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Support provided by the individuals family/friend</w:t>
      </w:r>
    </w:p>
    <w:p w14:paraId="4088D6C9" w14:textId="24EDBEE9" w:rsidR="00F73060" w:rsidRPr="0043383F" w:rsidRDefault="006F3A93" w:rsidP="00F73060">
      <w:pPr>
        <w:pStyle w:val="ListParagraph"/>
        <w:numPr>
          <w:ilvl w:val="0"/>
          <w:numId w:val="4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The use of a community alarm service and phone call reminder from the alarm provider to the individual concerned</w:t>
      </w:r>
    </w:p>
    <w:p w14:paraId="35E28947" w14:textId="11026BC9" w:rsidR="00F73060" w:rsidRPr="0043383F" w:rsidRDefault="006F3A93" w:rsidP="00F73060">
      <w:pPr>
        <w:pStyle w:val="ListParagraph"/>
        <w:numPr>
          <w:ilvl w:val="0"/>
          <w:numId w:val="4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Use of compliance aid e.g. reminder chart, auto dropper, blister pack, </w:t>
      </w:r>
      <w:proofErr w:type="spellStart"/>
      <w:r w:rsidRPr="0043383F">
        <w:rPr>
          <w:rFonts w:ascii="Arial" w:eastAsia="Times New Roman" w:hAnsi="Arial" w:cs="Arial"/>
          <w:kern w:val="0"/>
          <w14:ligatures w14:val="none"/>
        </w:rPr>
        <w:t>dosette</w:t>
      </w:r>
      <w:proofErr w:type="spellEnd"/>
      <w:r w:rsidRPr="0043383F">
        <w:rPr>
          <w:rFonts w:ascii="Arial" w:eastAsia="Times New Roman" w:hAnsi="Arial" w:cs="Arial"/>
          <w:kern w:val="0"/>
          <w14:ligatures w14:val="none"/>
        </w:rPr>
        <w:t xml:space="preserve"> box, etc.</w:t>
      </w:r>
    </w:p>
    <w:p w14:paraId="30B49B43" w14:textId="77777777" w:rsidR="00F73060" w:rsidRPr="0043383F" w:rsidRDefault="006F3A93" w:rsidP="00F73060">
      <w:pPr>
        <w:pStyle w:val="ListParagraph"/>
        <w:numPr>
          <w:ilvl w:val="0"/>
          <w:numId w:val="4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Support from ASC domiciliary care provider, where the individual already has a care package arranged by ASC</w:t>
      </w:r>
      <w:r w:rsidRPr="0043383F">
        <w:rPr>
          <w:rFonts w:ascii="Arial" w:eastAsia="Times New Roman" w:hAnsi="Arial" w:cs="Arial"/>
          <w:kern w:val="0"/>
          <w14:ligatures w14:val="none"/>
        </w:rPr>
        <w:br/>
      </w:r>
    </w:p>
    <w:p w14:paraId="30B9473D" w14:textId="77777777" w:rsidR="009F26F6" w:rsidRDefault="009F26F6" w:rsidP="009F26F6">
      <w:pPr>
        <w:pStyle w:val="ListParagraph"/>
        <w:spacing w:before="100" w:beforeAutospacing="1" w:after="100" w:afterAutospacing="1"/>
        <w:rPr>
          <w:rFonts w:ascii="Arial" w:eastAsia="Times New Roman" w:hAnsi="Arial" w:cs="Arial"/>
          <w:kern w:val="0"/>
          <w14:ligatures w14:val="none"/>
        </w:rPr>
      </w:pPr>
    </w:p>
    <w:p w14:paraId="3865A4E6" w14:textId="77777777" w:rsidR="009F26F6" w:rsidRDefault="009F26F6" w:rsidP="009F26F6">
      <w:pPr>
        <w:pStyle w:val="ListParagraph"/>
        <w:spacing w:before="100" w:beforeAutospacing="1" w:after="100" w:afterAutospacing="1"/>
        <w:rPr>
          <w:rFonts w:ascii="Arial" w:eastAsia="Times New Roman" w:hAnsi="Arial" w:cs="Arial"/>
          <w:kern w:val="0"/>
          <w14:ligatures w14:val="none"/>
        </w:rPr>
      </w:pPr>
    </w:p>
    <w:p w14:paraId="1E9553D6" w14:textId="77777777" w:rsidR="009F26F6" w:rsidRPr="005F76C3" w:rsidRDefault="009F26F6" w:rsidP="005F76C3">
      <w:pPr>
        <w:spacing w:before="100" w:beforeAutospacing="1" w:after="100" w:afterAutospacing="1"/>
        <w:rPr>
          <w:rFonts w:ascii="Arial" w:eastAsia="Times New Roman" w:hAnsi="Arial" w:cs="Arial"/>
          <w:kern w:val="0"/>
          <w14:ligatures w14:val="none"/>
        </w:rPr>
      </w:pPr>
    </w:p>
    <w:p w14:paraId="4DABD70F" w14:textId="77777777" w:rsidR="009F26F6" w:rsidRDefault="009F26F6" w:rsidP="009F26F6">
      <w:pPr>
        <w:pStyle w:val="ListParagraph"/>
        <w:spacing w:before="100" w:beforeAutospacing="1" w:after="100" w:afterAutospacing="1"/>
        <w:rPr>
          <w:rFonts w:ascii="Arial" w:eastAsia="Times New Roman" w:hAnsi="Arial" w:cs="Arial"/>
          <w:kern w:val="0"/>
          <w14:ligatures w14:val="none"/>
        </w:rPr>
      </w:pPr>
    </w:p>
    <w:p w14:paraId="70F660C9" w14:textId="77777777" w:rsidR="009F26F6" w:rsidRDefault="009F26F6" w:rsidP="009F26F6">
      <w:pPr>
        <w:pStyle w:val="ListParagraph"/>
        <w:spacing w:before="100" w:beforeAutospacing="1" w:after="100" w:afterAutospacing="1"/>
        <w:rPr>
          <w:rFonts w:ascii="Arial" w:eastAsia="Times New Roman" w:hAnsi="Arial" w:cs="Arial"/>
          <w:kern w:val="0"/>
          <w14:ligatures w14:val="none"/>
        </w:rPr>
      </w:pPr>
    </w:p>
    <w:p w14:paraId="12249380" w14:textId="77777777" w:rsidR="009F26F6" w:rsidRDefault="009F26F6" w:rsidP="009F26F6">
      <w:pPr>
        <w:pStyle w:val="ListParagraph"/>
        <w:spacing w:before="100" w:beforeAutospacing="1" w:after="100" w:afterAutospacing="1"/>
        <w:rPr>
          <w:rFonts w:ascii="Arial" w:eastAsia="Times New Roman" w:hAnsi="Arial" w:cs="Arial"/>
          <w:kern w:val="0"/>
          <w14:ligatures w14:val="none"/>
        </w:rPr>
      </w:pPr>
    </w:p>
    <w:p w14:paraId="107968E5" w14:textId="36EBE107" w:rsidR="00F73060" w:rsidRPr="0043383F" w:rsidRDefault="006F3A93" w:rsidP="00F73060">
      <w:pPr>
        <w:pStyle w:val="ListParagraph"/>
        <w:numPr>
          <w:ilvl w:val="0"/>
          <w:numId w:val="4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Support from Community Nursing Services</w:t>
      </w:r>
      <w:r w:rsidRPr="0043383F">
        <w:rPr>
          <w:rFonts w:ascii="Arial" w:eastAsia="Times New Roman" w:hAnsi="Arial" w:cs="Arial"/>
          <w:kern w:val="0"/>
          <w14:ligatures w14:val="none"/>
        </w:rPr>
        <w:br/>
      </w:r>
    </w:p>
    <w:p w14:paraId="22154974" w14:textId="77777777" w:rsidR="00F73060" w:rsidRPr="0043383F" w:rsidRDefault="006F3A93" w:rsidP="00F73060">
      <w:pPr>
        <w:pStyle w:val="ListParagraph"/>
        <w:numPr>
          <w:ilvl w:val="0"/>
          <w:numId w:val="4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For complex medication regimes advice can be sourced from the Medication </w:t>
      </w:r>
    </w:p>
    <w:p w14:paraId="56288959" w14:textId="1CB9E1B9" w:rsidR="006F3A93" w:rsidRPr="0043383F" w:rsidRDefault="006F3A93" w:rsidP="00F73060">
      <w:pPr>
        <w:pStyle w:val="ListParagraph"/>
        <w:numPr>
          <w:ilvl w:val="0"/>
          <w:numId w:val="4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Optimisation Pharmacist (MOP) via the GP surgery</w:t>
      </w:r>
      <w:r w:rsidR="00F73060" w:rsidRPr="0043383F">
        <w:rPr>
          <w:rFonts w:ascii="Arial" w:eastAsia="Times New Roman" w:hAnsi="Arial" w:cs="Arial"/>
          <w:kern w:val="0"/>
          <w14:ligatures w14:val="none"/>
        </w:rPr>
        <w:t>.</w:t>
      </w:r>
    </w:p>
    <w:p w14:paraId="1F84781C" w14:textId="632F002D" w:rsidR="006F3A93" w:rsidRPr="0043383F" w:rsidRDefault="00A70D18" w:rsidP="006F3A93">
      <w:pPr>
        <w:spacing w:before="100" w:beforeAutospacing="1" w:after="100" w:afterAutospacing="1"/>
        <w:rPr>
          <w:rFonts w:ascii="Arial" w:eastAsia="Times New Roman" w:hAnsi="Arial" w:cs="Arial"/>
          <w:kern w:val="0"/>
          <w14:ligatures w14:val="none"/>
        </w:rPr>
      </w:pPr>
      <w:r>
        <w:rPr>
          <w:rFonts w:ascii="Arial" w:eastAsia="Times New Roman" w:hAnsi="Arial" w:cs="Arial"/>
          <w:kern w:val="0"/>
          <w14:ligatures w14:val="none"/>
        </w:rPr>
        <w:t>S</w:t>
      </w:r>
      <w:r w:rsidR="006F3A93" w:rsidRPr="0043383F">
        <w:rPr>
          <w:rFonts w:ascii="Arial" w:eastAsia="Times New Roman" w:hAnsi="Arial" w:cs="Arial"/>
          <w:kern w:val="0"/>
          <w14:ligatures w14:val="none"/>
        </w:rPr>
        <w:t xml:space="preserve">upport from </w:t>
      </w:r>
      <w:r w:rsidR="00F73060" w:rsidRPr="0043383F">
        <w:rPr>
          <w:rFonts w:ascii="Arial" w:eastAsia="Times New Roman" w:hAnsi="Arial" w:cs="Arial"/>
          <w:kern w:val="0"/>
          <w14:ligatures w14:val="none"/>
        </w:rPr>
        <w:t xml:space="preserve">a </w:t>
      </w:r>
      <w:r w:rsidR="006F3A93" w:rsidRPr="0043383F">
        <w:rPr>
          <w:rFonts w:ascii="Arial" w:eastAsia="Times New Roman" w:hAnsi="Arial" w:cs="Arial"/>
          <w:kern w:val="0"/>
          <w14:ligatures w14:val="none"/>
        </w:rPr>
        <w:t xml:space="preserve">combination of the above options may be appropriate </w:t>
      </w:r>
      <w:r>
        <w:rPr>
          <w:rFonts w:ascii="Arial" w:eastAsia="Times New Roman" w:hAnsi="Arial" w:cs="Arial"/>
          <w:kern w:val="0"/>
          <w14:ligatures w14:val="none"/>
        </w:rPr>
        <w:t>.</w:t>
      </w:r>
      <w:r w:rsidR="006F3A93" w:rsidRPr="0043383F">
        <w:rPr>
          <w:rFonts w:ascii="Arial" w:eastAsia="Times New Roman" w:hAnsi="Arial" w:cs="Arial"/>
          <w:kern w:val="0"/>
          <w14:ligatures w14:val="none"/>
        </w:rPr>
        <w:t xml:space="preserve"> </w:t>
      </w:r>
    </w:p>
    <w:p w14:paraId="380083F1" w14:textId="1C26EDDD" w:rsidR="006F3A93" w:rsidRPr="0043383F" w:rsidRDefault="006F3A93" w:rsidP="009F26F6">
      <w:pPr>
        <w:numPr>
          <w:ilvl w:val="0"/>
          <w:numId w:val="4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risk assessment associated with the selected option should be completed indicating level of support required and associated risk. </w:t>
      </w:r>
    </w:p>
    <w:p w14:paraId="06D2901E" w14:textId="4953A648" w:rsidR="006F3A93" w:rsidRPr="0043383F" w:rsidRDefault="006F3A93" w:rsidP="009F26F6">
      <w:pPr>
        <w:numPr>
          <w:ilvl w:val="0"/>
          <w:numId w:val="4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Where the Medication Support Needs Assessment indicates support to be provided by independent providers – the risk assessment should reflect the level of support required and the amount of time required to provide the support in a safe manner based on the individual’s needs, along with the details of how risk has been minimised etc. </w:t>
      </w:r>
    </w:p>
    <w:p w14:paraId="0651296F" w14:textId="5779FDAE" w:rsidR="002A7564" w:rsidRPr="0043383F" w:rsidRDefault="006F3A93" w:rsidP="009F26F6">
      <w:pPr>
        <w:numPr>
          <w:ilvl w:val="0"/>
          <w:numId w:val="4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Compliance Aids should not be requested by </w:t>
      </w:r>
      <w:r w:rsidR="002A7564" w:rsidRPr="0043383F">
        <w:rPr>
          <w:rFonts w:ascii="Arial" w:eastAsia="Times New Roman" w:hAnsi="Arial" w:cs="Arial"/>
          <w:kern w:val="0"/>
          <w14:ligatures w14:val="none"/>
        </w:rPr>
        <w:t>BUDDIES</w:t>
      </w:r>
      <w:r w:rsidRPr="0043383F">
        <w:rPr>
          <w:rFonts w:ascii="Arial" w:eastAsia="Times New Roman" w:hAnsi="Arial" w:cs="Arial"/>
          <w:kern w:val="0"/>
          <w14:ligatures w14:val="none"/>
        </w:rPr>
        <w:t xml:space="preserve">. The Community Pharmacist should assess the individual’s requirements; based on </w:t>
      </w:r>
      <w:r w:rsidR="002A7564" w:rsidRPr="0043383F">
        <w:rPr>
          <w:rFonts w:ascii="Arial" w:eastAsia="Times New Roman" w:hAnsi="Arial" w:cs="Arial"/>
          <w:kern w:val="0"/>
          <w14:ligatures w14:val="none"/>
        </w:rPr>
        <w:t>BUDDIES team members</w:t>
      </w:r>
      <w:r w:rsidRPr="0043383F">
        <w:rPr>
          <w:rFonts w:ascii="Arial" w:eastAsia="Times New Roman" w:hAnsi="Arial" w:cs="Arial"/>
          <w:kern w:val="0"/>
          <w14:ligatures w14:val="none"/>
        </w:rPr>
        <w:t xml:space="preserve"> Medication Support Needs Risk Assessment to establish if the use of a Compliance Aid is an appropriate adjustment to support the Service User to maintain their independence with their medication. </w:t>
      </w:r>
    </w:p>
    <w:p w14:paraId="4FCF5837" w14:textId="1D815972" w:rsidR="006F3A93" w:rsidRPr="0043383F" w:rsidRDefault="006F3A93" w:rsidP="009F26F6">
      <w:pPr>
        <w:numPr>
          <w:ilvl w:val="0"/>
          <w:numId w:val="4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Once medication is dispensed it becomes the property of the Service User to whom it has been prescribed to. </w:t>
      </w:r>
    </w:p>
    <w:p w14:paraId="607823D3" w14:textId="7A6CF3B2"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NOTE: The need for medication support should be identified at the needs risk assessment stage and any subsequent reviews</w:t>
      </w:r>
      <w:r w:rsidR="001C4A38" w:rsidRPr="0043383F">
        <w:rPr>
          <w:rFonts w:ascii="Arial" w:eastAsia="Times New Roman" w:hAnsi="Arial" w:cs="Arial"/>
          <w:kern w:val="0"/>
          <w14:ligatures w14:val="none"/>
        </w:rPr>
        <w:t>.</w:t>
      </w:r>
      <w:r w:rsidRPr="0043383F">
        <w:rPr>
          <w:rFonts w:ascii="Arial" w:eastAsia="Times New Roman" w:hAnsi="Arial" w:cs="Arial"/>
          <w:kern w:val="0"/>
          <w14:ligatures w14:val="none"/>
        </w:rPr>
        <w:t xml:space="preserve"> </w:t>
      </w:r>
    </w:p>
    <w:p w14:paraId="7C033A6D" w14:textId="460E0C0D" w:rsidR="006F3A93" w:rsidRPr="0043383F" w:rsidRDefault="006F3A93" w:rsidP="006F3A93">
      <w:pPr>
        <w:spacing w:before="100" w:beforeAutospacing="1" w:after="100" w:afterAutospacing="1"/>
        <w:rPr>
          <w:rFonts w:ascii="Arial" w:eastAsia="Times New Roman" w:hAnsi="Arial" w:cs="Arial"/>
          <w:b/>
          <w:bCs/>
          <w:kern w:val="0"/>
          <w:u w:val="single"/>
          <w14:ligatures w14:val="none"/>
        </w:rPr>
      </w:pPr>
      <w:r w:rsidRPr="0043383F">
        <w:rPr>
          <w:rFonts w:ascii="Arial" w:eastAsia="Times New Roman" w:hAnsi="Arial" w:cs="Arial"/>
          <w:b/>
          <w:bCs/>
          <w:kern w:val="0"/>
          <w:u w:val="single"/>
          <w14:ligatures w14:val="none"/>
        </w:rPr>
        <w:t xml:space="preserve">PROVIDING MEDICATION SUPPORT </w:t>
      </w:r>
    </w:p>
    <w:p w14:paraId="22E57391" w14:textId="0E430E0C"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This guidance identifies the standards to be applied when managing medicines in the community and the safe systems of work expected of </w:t>
      </w:r>
      <w:r w:rsidR="00A02F88" w:rsidRPr="0043383F">
        <w:rPr>
          <w:rFonts w:ascii="Arial" w:eastAsia="Times New Roman" w:hAnsi="Arial" w:cs="Arial"/>
          <w:kern w:val="0"/>
          <w14:ligatures w14:val="none"/>
        </w:rPr>
        <w:t xml:space="preserve">BUDDIES and its team members </w:t>
      </w:r>
      <w:r w:rsidRPr="0043383F">
        <w:rPr>
          <w:rFonts w:ascii="Arial" w:eastAsia="Times New Roman" w:hAnsi="Arial" w:cs="Arial"/>
          <w:kern w:val="0"/>
          <w14:ligatures w14:val="none"/>
        </w:rPr>
        <w:t>delivering medication support.</w:t>
      </w:r>
    </w:p>
    <w:p w14:paraId="578F40D7" w14:textId="4C619741"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General Guidance </w:t>
      </w:r>
    </w:p>
    <w:p w14:paraId="2DB756AB" w14:textId="2BDD4994" w:rsidR="006F3A93" w:rsidRPr="0043383F" w:rsidRDefault="00A02F88" w:rsidP="006F3A93">
      <w:pPr>
        <w:numPr>
          <w:ilvl w:val="0"/>
          <w:numId w:val="10"/>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BUDDIES will</w:t>
      </w:r>
      <w:r w:rsidR="006F3A93" w:rsidRPr="0043383F">
        <w:rPr>
          <w:rFonts w:ascii="Arial" w:eastAsia="Times New Roman" w:hAnsi="Arial" w:cs="Arial"/>
          <w:kern w:val="0"/>
          <w14:ligatures w14:val="none"/>
        </w:rPr>
        <w:t xml:space="preserve"> carry out their own medication risk assessment in relation to the safety of both Care Staff and Service User. </w:t>
      </w:r>
    </w:p>
    <w:p w14:paraId="6D849A70" w14:textId="70DCDB58" w:rsidR="006F3A93" w:rsidRPr="0043383F" w:rsidRDefault="00A02F88" w:rsidP="006F3A93">
      <w:pPr>
        <w:numPr>
          <w:ilvl w:val="0"/>
          <w:numId w:val="10"/>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The</w:t>
      </w:r>
      <w:r w:rsidR="006F3A93" w:rsidRPr="0043383F">
        <w:rPr>
          <w:rFonts w:ascii="Arial" w:eastAsia="Times New Roman" w:hAnsi="Arial" w:cs="Arial"/>
          <w:kern w:val="0"/>
          <w14:ligatures w14:val="none"/>
        </w:rPr>
        <w:t xml:space="preserve"> Support Delivery Plan and Provider’s own medication risk assessment are generated by the Provider and should be available at the Service User’s house for access by all Care Staff to refer to. </w:t>
      </w:r>
    </w:p>
    <w:p w14:paraId="13259CFF" w14:textId="76AAEB40" w:rsidR="006F3A93" w:rsidRPr="0043383F" w:rsidRDefault="006F3A93" w:rsidP="006F3A93">
      <w:pPr>
        <w:numPr>
          <w:ilvl w:val="0"/>
          <w:numId w:val="10"/>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Care Staff must not provide any medication support unless authorised to do so</w:t>
      </w:r>
      <w:r w:rsidR="00A02F88" w:rsidRPr="0043383F">
        <w:rPr>
          <w:rFonts w:ascii="Arial" w:eastAsia="Times New Roman" w:hAnsi="Arial" w:cs="Arial"/>
          <w:kern w:val="0"/>
          <w14:ligatures w14:val="none"/>
        </w:rPr>
        <w:t>.</w:t>
      </w:r>
    </w:p>
    <w:p w14:paraId="2504A21A" w14:textId="0CFAFAE1" w:rsidR="006F3A93" w:rsidRPr="0043383F" w:rsidRDefault="006F3A93" w:rsidP="006F3A93">
      <w:pPr>
        <w:numPr>
          <w:ilvl w:val="0"/>
          <w:numId w:val="10"/>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should only provide medication support if the Service Provision Order or Medication Order Form clearly states why this support is necessary and outlines any risks associated with doing this. </w:t>
      </w:r>
    </w:p>
    <w:p w14:paraId="1F067E00" w14:textId="77777777" w:rsidR="009F26F6" w:rsidRDefault="006F3A93" w:rsidP="006F3A93">
      <w:pPr>
        <w:numPr>
          <w:ilvl w:val="0"/>
          <w:numId w:val="10"/>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should only administer medication from the packaging/container, dispensed and labelled by a pharmacist or GP dispensing practice. This includes both individually dispensed and labelled medicines and monitored dosage systems (blister pack) and compliance aids. Care Staff cannot </w:t>
      </w:r>
    </w:p>
    <w:p w14:paraId="7E07C57A" w14:textId="77777777" w:rsidR="009F26F6" w:rsidRDefault="009F26F6" w:rsidP="009F26F6">
      <w:pPr>
        <w:spacing w:before="100" w:beforeAutospacing="1" w:after="100" w:afterAutospacing="1"/>
        <w:ind w:left="720"/>
        <w:rPr>
          <w:rFonts w:ascii="Arial" w:eastAsia="Times New Roman" w:hAnsi="Arial" w:cs="Arial"/>
          <w:kern w:val="0"/>
          <w14:ligatures w14:val="none"/>
        </w:rPr>
      </w:pPr>
    </w:p>
    <w:p w14:paraId="42E17C39" w14:textId="77777777" w:rsidR="009F26F6" w:rsidRDefault="009F26F6" w:rsidP="009F26F6">
      <w:pPr>
        <w:spacing w:before="100" w:beforeAutospacing="1" w:after="100" w:afterAutospacing="1"/>
        <w:ind w:left="720"/>
        <w:rPr>
          <w:rFonts w:ascii="Arial" w:eastAsia="Times New Roman" w:hAnsi="Arial" w:cs="Arial"/>
          <w:kern w:val="0"/>
          <w14:ligatures w14:val="none"/>
        </w:rPr>
      </w:pPr>
    </w:p>
    <w:p w14:paraId="1BA0BBB4" w14:textId="77777777" w:rsidR="009F26F6" w:rsidRDefault="009F26F6" w:rsidP="009F26F6">
      <w:pPr>
        <w:spacing w:before="100" w:beforeAutospacing="1" w:after="100" w:afterAutospacing="1"/>
        <w:ind w:left="720"/>
        <w:rPr>
          <w:rFonts w:ascii="Arial" w:eastAsia="Times New Roman" w:hAnsi="Arial" w:cs="Arial"/>
          <w:kern w:val="0"/>
          <w14:ligatures w14:val="none"/>
        </w:rPr>
      </w:pPr>
    </w:p>
    <w:p w14:paraId="3DCB9384" w14:textId="5F675E7D" w:rsidR="006F3A93" w:rsidRPr="0043383F" w:rsidRDefault="006F3A93" w:rsidP="006F3A93">
      <w:pPr>
        <w:numPr>
          <w:ilvl w:val="0"/>
          <w:numId w:val="10"/>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administer medication that has been left by someone else to be given later, or from family filled compliance aids, or fill compliance aids themselves. This includes non-oral medication such as skin creams, inhalers and eye drops. </w:t>
      </w:r>
    </w:p>
    <w:p w14:paraId="25780AE2" w14:textId="3D7E8EF1" w:rsidR="006F3A93" w:rsidRPr="0043383F" w:rsidRDefault="006F3A93" w:rsidP="006F3A93">
      <w:pPr>
        <w:numPr>
          <w:ilvl w:val="0"/>
          <w:numId w:val="10"/>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must report to their Manager any concern about a Service User and their medication. </w:t>
      </w:r>
    </w:p>
    <w:p w14:paraId="094659CB" w14:textId="3B3E9050" w:rsidR="006F3A93" w:rsidRPr="0043383F" w:rsidRDefault="006F3A93" w:rsidP="006F3A93">
      <w:pPr>
        <w:numPr>
          <w:ilvl w:val="0"/>
          <w:numId w:val="10"/>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must not carry out any invasive, clinical or nursing procedures unless they are competent to do so and have received training from a Healthcare Professional and it is included in the Support Delivery Plan </w:t>
      </w:r>
    </w:p>
    <w:p w14:paraId="61DBA4FA" w14:textId="1864E50C" w:rsidR="006F3A93" w:rsidRPr="0043383F" w:rsidRDefault="006F3A93" w:rsidP="00A02F88">
      <w:pPr>
        <w:numPr>
          <w:ilvl w:val="0"/>
          <w:numId w:val="10"/>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4.1.9  The Provider’s medication risk assessment should be reviewed in conjunction with all interested parties whenever there is a change in the Service User’s circumstances and if Care Staff report any problems. Where there is no change, reviews must take place at least </w:t>
      </w:r>
      <w:r w:rsidR="00A02F88" w:rsidRPr="0043383F">
        <w:rPr>
          <w:rFonts w:ascii="Arial" w:eastAsia="Times New Roman" w:hAnsi="Arial" w:cs="Arial"/>
          <w:kern w:val="0"/>
          <w14:ligatures w14:val="none"/>
        </w:rPr>
        <w:t>yearly.</w:t>
      </w:r>
    </w:p>
    <w:p w14:paraId="4254E496" w14:textId="3FD8C153" w:rsidR="006F3A93" w:rsidRPr="0043383F" w:rsidRDefault="0000383C" w:rsidP="006F3A93">
      <w:pPr>
        <w:spacing w:before="100" w:beforeAutospacing="1" w:after="100" w:afterAutospacing="1"/>
        <w:rPr>
          <w:rFonts w:ascii="Arial" w:eastAsia="Times New Roman" w:hAnsi="Arial" w:cs="Arial"/>
          <w:b/>
          <w:bCs/>
          <w:kern w:val="0"/>
          <w:u w:val="single"/>
          <w14:ligatures w14:val="none"/>
        </w:rPr>
      </w:pPr>
      <w:r w:rsidRPr="0043383F">
        <w:rPr>
          <w:rFonts w:ascii="Arial" w:eastAsia="Times New Roman" w:hAnsi="Arial" w:cs="Arial"/>
          <w:b/>
          <w:bCs/>
          <w:kern w:val="0"/>
          <w:u w:val="single"/>
          <w14:ligatures w14:val="none"/>
        </w:rPr>
        <w:t>GENERAL SUPPORT WHEN SUPPORTING A SERVICE USER WITH CAPACITY TO TAKE THEIR MEDICATION AND SELF ADMINISTER SAFELY.</w:t>
      </w:r>
    </w:p>
    <w:p w14:paraId="138FE8F9" w14:textId="5FE6E9F9" w:rsidR="006F3A93" w:rsidRPr="0043383F" w:rsidRDefault="006F3A93" w:rsidP="00A02F88">
      <w:pPr>
        <w:numPr>
          <w:ilvl w:val="0"/>
          <w:numId w:val="11"/>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All </w:t>
      </w:r>
      <w:r w:rsidR="00A02F88" w:rsidRPr="0043383F">
        <w:rPr>
          <w:rFonts w:ascii="Arial" w:eastAsia="Times New Roman" w:hAnsi="Arial" w:cs="Arial"/>
          <w:kern w:val="0"/>
          <w14:ligatures w14:val="none"/>
        </w:rPr>
        <w:t>support provided</w:t>
      </w:r>
      <w:r w:rsidRPr="0043383F">
        <w:rPr>
          <w:rFonts w:ascii="Arial" w:eastAsia="Times New Roman" w:hAnsi="Arial" w:cs="Arial"/>
          <w:kern w:val="0"/>
          <w14:ligatures w14:val="none"/>
        </w:rPr>
        <w:t xml:space="preserve"> must be recorded in the communication sheets in the person’s home. A Medication Administration Record (MAR) chart is not required. </w:t>
      </w:r>
    </w:p>
    <w:p w14:paraId="1F26528E" w14:textId="1AF5F06D" w:rsidR="006F3A93" w:rsidRPr="0043383F" w:rsidRDefault="006F3A93" w:rsidP="00A02F88">
      <w:pPr>
        <w:numPr>
          <w:ilvl w:val="0"/>
          <w:numId w:val="11"/>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Care Staff should record in the communication sheet any change in the person’s ability to manage their medication and report any such change to the</w:t>
      </w:r>
      <w:r w:rsidR="00A02F88" w:rsidRPr="0043383F">
        <w:rPr>
          <w:rFonts w:ascii="Arial" w:eastAsia="Times New Roman" w:hAnsi="Arial" w:cs="Arial"/>
          <w:kern w:val="0"/>
          <w14:ligatures w14:val="none"/>
        </w:rPr>
        <w:t>ir manager.</w:t>
      </w:r>
    </w:p>
    <w:p w14:paraId="12AA9373" w14:textId="77777777" w:rsidR="00A02F88" w:rsidRPr="0043383F" w:rsidRDefault="006F3A93" w:rsidP="006F3A93">
      <w:pPr>
        <w:numPr>
          <w:ilvl w:val="0"/>
          <w:numId w:val="11"/>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Where medication support requests a prompt or verbal reminder Care Staff should only provide this support if the </w:t>
      </w:r>
      <w:r w:rsidR="00A02F88" w:rsidRPr="0043383F">
        <w:rPr>
          <w:rFonts w:ascii="Arial" w:eastAsia="Times New Roman" w:hAnsi="Arial" w:cs="Arial"/>
          <w:kern w:val="0"/>
          <w14:ligatures w14:val="none"/>
        </w:rPr>
        <w:t xml:space="preserve">care plan </w:t>
      </w:r>
      <w:r w:rsidRPr="0043383F">
        <w:rPr>
          <w:rFonts w:ascii="Arial" w:eastAsia="Times New Roman" w:hAnsi="Arial" w:cs="Arial"/>
          <w:kern w:val="0"/>
          <w14:ligatures w14:val="none"/>
        </w:rPr>
        <w:t xml:space="preserve">clearly states why this support is necessary and outlines any risks associated with doing this. </w:t>
      </w:r>
    </w:p>
    <w:p w14:paraId="7A87BED6" w14:textId="77777777" w:rsidR="00A02F88" w:rsidRPr="0043383F" w:rsidRDefault="006F3A93" w:rsidP="00A02F88">
      <w:pPr>
        <w:numPr>
          <w:ilvl w:val="0"/>
          <w:numId w:val="11"/>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risk assessment must be completed by the ASC or Healthcare Practitioner identifying why the prompt is required and the implications if the person being prompted </w:t>
      </w:r>
      <w:r w:rsidR="00A02F88" w:rsidRPr="0043383F">
        <w:rPr>
          <w:rFonts w:ascii="Arial" w:eastAsia="Times New Roman" w:hAnsi="Arial" w:cs="Arial"/>
          <w:kern w:val="0"/>
          <w14:ligatures w14:val="none"/>
        </w:rPr>
        <w:t>declines or their capacity seems to deteriorate.</w:t>
      </w:r>
      <w:r w:rsidRPr="0043383F">
        <w:rPr>
          <w:rFonts w:ascii="Arial" w:eastAsia="Times New Roman" w:hAnsi="Arial" w:cs="Arial"/>
          <w:kern w:val="0"/>
          <w14:ligatures w14:val="none"/>
        </w:rPr>
        <w:t xml:space="preserve"> </w:t>
      </w:r>
    </w:p>
    <w:p w14:paraId="2D333ADB" w14:textId="1BBCFCFD" w:rsidR="00A02F88" w:rsidRPr="0043383F" w:rsidRDefault="00A02F88" w:rsidP="00A02F88">
      <w:pPr>
        <w:numPr>
          <w:ilvl w:val="0"/>
          <w:numId w:val="11"/>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Any deterioration in capacity should be escalated and advice sought from senior professional as appropriate and referred to appropriate persons Social Services/GP/Pharmacist for urgent review. </w:t>
      </w:r>
    </w:p>
    <w:p w14:paraId="278DA475" w14:textId="659F9966" w:rsidR="006F3A93" w:rsidRPr="0043383F" w:rsidRDefault="006F3A93" w:rsidP="00A02F88">
      <w:pPr>
        <w:spacing w:before="100" w:beforeAutospacing="1" w:after="100" w:afterAutospacing="1"/>
        <w:ind w:left="360"/>
        <w:rPr>
          <w:rFonts w:ascii="Arial" w:eastAsia="Times New Roman" w:hAnsi="Arial" w:cs="Arial"/>
          <w:b/>
          <w:bCs/>
          <w:kern w:val="0"/>
          <w:u w:val="single"/>
          <w14:ligatures w14:val="none"/>
        </w:rPr>
      </w:pPr>
      <w:r w:rsidRPr="0043383F">
        <w:rPr>
          <w:rFonts w:ascii="Arial" w:eastAsia="Times New Roman" w:hAnsi="Arial" w:cs="Arial"/>
          <w:b/>
          <w:bCs/>
          <w:kern w:val="0"/>
          <w:u w:val="single"/>
          <w14:ligatures w14:val="none"/>
        </w:rPr>
        <w:t xml:space="preserve">If it is not </w:t>
      </w:r>
      <w:r w:rsidR="00A02F88" w:rsidRPr="0043383F">
        <w:rPr>
          <w:rFonts w:ascii="Arial" w:eastAsia="Times New Roman" w:hAnsi="Arial" w:cs="Arial"/>
          <w:b/>
          <w:bCs/>
          <w:kern w:val="0"/>
          <w:u w:val="single"/>
          <w14:ligatures w14:val="none"/>
        </w:rPr>
        <w:t xml:space="preserve">in the care plan - </w:t>
      </w:r>
      <w:r w:rsidRPr="0043383F">
        <w:rPr>
          <w:rFonts w:ascii="Arial" w:eastAsia="Times New Roman" w:hAnsi="Arial" w:cs="Arial"/>
          <w:b/>
          <w:bCs/>
          <w:kern w:val="0"/>
          <w:u w:val="single"/>
          <w14:ligatures w14:val="none"/>
        </w:rPr>
        <w:t xml:space="preserve"> DON’T DO IT. </w:t>
      </w:r>
    </w:p>
    <w:p w14:paraId="51D005E9" w14:textId="145F2B4C" w:rsidR="00A02F88" w:rsidRPr="0043383F" w:rsidRDefault="0000383C" w:rsidP="00A02F88">
      <w:pPr>
        <w:spacing w:before="100" w:beforeAutospacing="1" w:after="100" w:afterAutospacing="1"/>
        <w:ind w:left="360"/>
        <w:rPr>
          <w:rFonts w:ascii="Arial" w:eastAsia="Times New Roman" w:hAnsi="Arial" w:cs="Arial"/>
          <w:b/>
          <w:bCs/>
          <w:kern w:val="0"/>
          <w:u w:val="single"/>
          <w14:ligatures w14:val="none"/>
        </w:rPr>
      </w:pPr>
      <w:r w:rsidRPr="0043383F">
        <w:rPr>
          <w:rFonts w:ascii="Arial" w:eastAsia="Times New Roman" w:hAnsi="Arial" w:cs="Arial"/>
          <w:b/>
          <w:bCs/>
          <w:kern w:val="0"/>
          <w:u w:val="single"/>
          <w14:ligatures w14:val="none"/>
        </w:rPr>
        <w:t>THE PRACTICAL STEPS FOR SUPPORTED ADMINISTRATION.</w:t>
      </w:r>
    </w:p>
    <w:p w14:paraId="6FC92FE0" w14:textId="4D73C7E2" w:rsidR="006F3A93" w:rsidRPr="00350D60" w:rsidRDefault="006F3A93" w:rsidP="00350D60">
      <w:pPr>
        <w:pStyle w:val="ListParagraph"/>
        <w:numPr>
          <w:ilvl w:val="1"/>
          <w:numId w:val="11"/>
        </w:numPr>
        <w:spacing w:before="100" w:beforeAutospacing="1" w:after="100" w:afterAutospacing="1"/>
        <w:rPr>
          <w:rFonts w:ascii="Arial" w:eastAsia="Times New Roman" w:hAnsi="Arial" w:cs="Arial"/>
          <w:kern w:val="0"/>
          <w14:ligatures w14:val="none"/>
        </w:rPr>
      </w:pPr>
      <w:r w:rsidRPr="00350D60">
        <w:rPr>
          <w:rFonts w:ascii="Arial" w:eastAsia="Times New Roman" w:hAnsi="Arial" w:cs="Arial"/>
          <w:kern w:val="0"/>
          <w14:ligatures w14:val="none"/>
        </w:rPr>
        <w:t>Pass to the Service User loose pills from non</w:t>
      </w:r>
      <w:r w:rsidR="00350D60">
        <w:rPr>
          <w:rFonts w:ascii="Arial" w:eastAsia="Times New Roman" w:hAnsi="Arial" w:cs="Arial"/>
          <w:kern w:val="0"/>
          <w14:ligatures w14:val="none"/>
        </w:rPr>
        <w:t>-</w:t>
      </w:r>
      <w:r w:rsidRPr="00350D60">
        <w:rPr>
          <w:rFonts w:ascii="Arial" w:eastAsia="Times New Roman" w:hAnsi="Arial" w:cs="Arial"/>
          <w:kern w:val="0"/>
          <w14:ligatures w14:val="none"/>
        </w:rPr>
        <w:t xml:space="preserve">original containers. N.B. this includes damaged containers/blister packs. </w:t>
      </w:r>
    </w:p>
    <w:p w14:paraId="153451AC" w14:textId="47664B6E" w:rsidR="006F3A93" w:rsidRPr="0043383F" w:rsidRDefault="006F3A93" w:rsidP="00A02F88">
      <w:pPr>
        <w:numPr>
          <w:ilvl w:val="1"/>
          <w:numId w:val="11"/>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Pass to the Service User loose pills from containers or medication Compliance Aids filled by the person themselves or relatives rather than a Pharmacist, GP or medically qualified person. </w:t>
      </w:r>
    </w:p>
    <w:p w14:paraId="00A0CA30" w14:textId="19422E46" w:rsidR="00A02F88" w:rsidRPr="0043383F" w:rsidRDefault="00350D60" w:rsidP="00A02F88">
      <w:pPr>
        <w:numPr>
          <w:ilvl w:val="1"/>
          <w:numId w:val="11"/>
        </w:numPr>
        <w:spacing w:before="100" w:beforeAutospacing="1" w:after="100" w:afterAutospacing="1"/>
        <w:rPr>
          <w:rFonts w:ascii="Arial" w:eastAsia="Times New Roman" w:hAnsi="Arial" w:cs="Arial"/>
          <w:kern w:val="0"/>
          <w14:ligatures w14:val="none"/>
        </w:rPr>
      </w:pPr>
      <w:r>
        <w:rPr>
          <w:rFonts w:ascii="Arial" w:eastAsia="Times New Roman" w:hAnsi="Arial" w:cs="Arial"/>
          <w:kern w:val="0"/>
          <w14:ligatures w14:val="none"/>
        </w:rPr>
        <w:t>BUDDIES team members should not u</w:t>
      </w:r>
      <w:r w:rsidR="006F3A93" w:rsidRPr="0043383F">
        <w:rPr>
          <w:rFonts w:ascii="Arial" w:eastAsia="Times New Roman" w:hAnsi="Arial" w:cs="Arial"/>
          <w:kern w:val="0"/>
          <w14:ligatures w14:val="none"/>
        </w:rPr>
        <w:t xml:space="preserve">ndertake any task for which they have not completed appropriate training. </w:t>
      </w:r>
    </w:p>
    <w:p w14:paraId="385D95FF" w14:textId="77777777" w:rsidR="0000383C" w:rsidRDefault="0000383C" w:rsidP="00A02F88">
      <w:pPr>
        <w:spacing w:before="100" w:beforeAutospacing="1" w:after="100" w:afterAutospacing="1"/>
        <w:rPr>
          <w:rFonts w:ascii="Arial" w:eastAsia="Times New Roman" w:hAnsi="Arial" w:cs="Arial"/>
          <w:b/>
          <w:bCs/>
          <w:kern w:val="0"/>
          <w:u w:val="single"/>
          <w14:ligatures w14:val="none"/>
        </w:rPr>
      </w:pPr>
    </w:p>
    <w:p w14:paraId="15391EFA" w14:textId="77777777" w:rsidR="0000383C" w:rsidRDefault="0000383C" w:rsidP="00A02F88">
      <w:pPr>
        <w:spacing w:before="100" w:beforeAutospacing="1" w:after="100" w:afterAutospacing="1"/>
        <w:rPr>
          <w:rFonts w:ascii="Arial" w:eastAsia="Times New Roman" w:hAnsi="Arial" w:cs="Arial"/>
          <w:b/>
          <w:bCs/>
          <w:kern w:val="0"/>
          <w:u w:val="single"/>
          <w14:ligatures w14:val="none"/>
        </w:rPr>
      </w:pPr>
    </w:p>
    <w:p w14:paraId="48509B02" w14:textId="47705719" w:rsidR="00A02F88" w:rsidRPr="0043383F" w:rsidRDefault="00AA68C0" w:rsidP="00A02F88">
      <w:pPr>
        <w:spacing w:before="100" w:beforeAutospacing="1" w:after="100" w:afterAutospacing="1"/>
        <w:rPr>
          <w:rFonts w:ascii="Arial" w:eastAsia="Times New Roman" w:hAnsi="Arial" w:cs="Arial"/>
          <w:b/>
          <w:bCs/>
          <w:kern w:val="0"/>
          <w:u w:val="single"/>
          <w14:ligatures w14:val="none"/>
        </w:rPr>
      </w:pPr>
      <w:r w:rsidRPr="0043383F">
        <w:rPr>
          <w:rFonts w:ascii="Arial" w:eastAsia="Times New Roman" w:hAnsi="Arial" w:cs="Arial"/>
          <w:b/>
          <w:bCs/>
          <w:kern w:val="0"/>
          <w:u w:val="single"/>
          <w14:ligatures w14:val="none"/>
        </w:rPr>
        <w:t xml:space="preserve">ADMINISTERING MEDICATION TO SOMEONE WHO DOES NOT HAVE CAPACITY </w:t>
      </w:r>
    </w:p>
    <w:p w14:paraId="3581A9E6" w14:textId="77777777" w:rsidR="007F2172" w:rsidRPr="0043383F" w:rsidRDefault="002A7564" w:rsidP="00A02F88">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If the service user lacks the ability or capacity to </w:t>
      </w:r>
      <w:proofErr w:type="spellStart"/>
      <w:r w:rsidRPr="0043383F">
        <w:rPr>
          <w:rFonts w:ascii="Arial" w:eastAsia="Times New Roman" w:hAnsi="Arial" w:cs="Arial"/>
          <w:kern w:val="0"/>
          <w14:ligatures w14:val="none"/>
        </w:rPr>
        <w:t>self medicate</w:t>
      </w:r>
      <w:proofErr w:type="spellEnd"/>
      <w:r w:rsidR="007F2172" w:rsidRPr="0043383F">
        <w:rPr>
          <w:rFonts w:ascii="Arial" w:eastAsia="Times New Roman" w:hAnsi="Arial" w:cs="Arial"/>
          <w:kern w:val="0"/>
          <w14:ligatures w14:val="none"/>
        </w:rPr>
        <w:t>, a risk assessment and care plan should be implemented.</w:t>
      </w:r>
    </w:p>
    <w:p w14:paraId="03E76D01" w14:textId="4886FB88" w:rsidR="006F3A93" w:rsidRPr="0043383F" w:rsidRDefault="007F2172" w:rsidP="00A02F88">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The authorised team member</w:t>
      </w:r>
      <w:r w:rsidR="006F3A93" w:rsidRPr="0043383F">
        <w:rPr>
          <w:rFonts w:ascii="Arial" w:eastAsia="Times New Roman" w:hAnsi="Arial" w:cs="Arial"/>
          <w:kern w:val="0"/>
          <w14:ligatures w14:val="none"/>
        </w:rPr>
        <w:t xml:space="preserve"> </w:t>
      </w:r>
      <w:r w:rsidRPr="0043383F">
        <w:rPr>
          <w:rFonts w:ascii="Arial" w:eastAsia="Times New Roman" w:hAnsi="Arial" w:cs="Arial"/>
          <w:kern w:val="0"/>
          <w14:ligatures w14:val="none"/>
        </w:rPr>
        <w:t xml:space="preserve">will </w:t>
      </w:r>
      <w:r w:rsidR="006F3A93" w:rsidRPr="0043383F">
        <w:rPr>
          <w:rFonts w:ascii="Arial" w:eastAsia="Times New Roman" w:hAnsi="Arial" w:cs="Arial"/>
          <w:kern w:val="0"/>
          <w14:ligatures w14:val="none"/>
        </w:rPr>
        <w:t xml:space="preserve">select and prepare medicines for immediate administration from the packaging/container, dispensed and labelled by a pharmacist or GP Dispensing Practice This might include selection from original packs and/or </w:t>
      </w:r>
      <w:r w:rsidRPr="0043383F">
        <w:rPr>
          <w:rFonts w:ascii="Arial" w:eastAsia="Times New Roman" w:hAnsi="Arial" w:cs="Arial"/>
          <w:kern w:val="0"/>
          <w14:ligatures w14:val="none"/>
        </w:rPr>
        <w:t xml:space="preserve">a  </w:t>
      </w:r>
      <w:r w:rsidR="006F3A93" w:rsidRPr="0043383F">
        <w:rPr>
          <w:rFonts w:ascii="Arial" w:eastAsia="Times New Roman" w:hAnsi="Arial" w:cs="Arial"/>
          <w:kern w:val="0"/>
          <w14:ligatures w14:val="none"/>
        </w:rPr>
        <w:t xml:space="preserve">Compliance Aid. </w:t>
      </w:r>
    </w:p>
    <w:p w14:paraId="604D8233" w14:textId="4B661CE2" w:rsidR="006F3A93" w:rsidRPr="0043383F" w:rsidRDefault="007F2172" w:rsidP="006F3A93">
      <w:pPr>
        <w:numPr>
          <w:ilvl w:val="0"/>
          <w:numId w:val="1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A</w:t>
      </w:r>
      <w:r w:rsidR="006F3A93" w:rsidRPr="0043383F">
        <w:rPr>
          <w:rFonts w:ascii="Arial" w:eastAsia="Times New Roman" w:hAnsi="Arial" w:cs="Arial"/>
          <w:kern w:val="0"/>
          <w14:ligatures w14:val="none"/>
        </w:rPr>
        <w:t xml:space="preserve"> written system </w:t>
      </w:r>
      <w:r w:rsidRPr="0043383F">
        <w:rPr>
          <w:rFonts w:ascii="Arial" w:eastAsia="Times New Roman" w:hAnsi="Arial" w:cs="Arial"/>
          <w:kern w:val="0"/>
          <w14:ligatures w14:val="none"/>
        </w:rPr>
        <w:t xml:space="preserve">will be </w:t>
      </w:r>
      <w:r w:rsidR="006F3A93" w:rsidRPr="0043383F">
        <w:rPr>
          <w:rFonts w:ascii="Arial" w:eastAsia="Times New Roman" w:hAnsi="Arial" w:cs="Arial"/>
          <w:kern w:val="0"/>
          <w14:ligatures w14:val="none"/>
        </w:rPr>
        <w:t xml:space="preserve">in place to ensure that only competent and confident </w:t>
      </w:r>
      <w:r w:rsidRPr="0043383F">
        <w:rPr>
          <w:rFonts w:ascii="Arial" w:eastAsia="Times New Roman" w:hAnsi="Arial" w:cs="Arial"/>
          <w:kern w:val="0"/>
          <w14:ligatures w14:val="none"/>
        </w:rPr>
        <w:t>team me</w:t>
      </w:r>
      <w:r w:rsidR="0000383C">
        <w:rPr>
          <w:rFonts w:ascii="Arial" w:eastAsia="Times New Roman" w:hAnsi="Arial" w:cs="Arial"/>
          <w:kern w:val="0"/>
          <w14:ligatures w14:val="none"/>
        </w:rPr>
        <w:t>m</w:t>
      </w:r>
      <w:r w:rsidRPr="0043383F">
        <w:rPr>
          <w:rFonts w:ascii="Arial" w:eastAsia="Times New Roman" w:hAnsi="Arial" w:cs="Arial"/>
          <w:kern w:val="0"/>
          <w14:ligatures w14:val="none"/>
        </w:rPr>
        <w:t>bers conduct this activity,</w:t>
      </w:r>
    </w:p>
    <w:p w14:paraId="1888B945" w14:textId="510B3C34" w:rsidR="006F3A93" w:rsidRPr="0043383F" w:rsidRDefault="006F3A93" w:rsidP="006F3A93">
      <w:pPr>
        <w:numPr>
          <w:ilvl w:val="0"/>
          <w:numId w:val="1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MAR chart entry must be completed for every administration of medication provided by Care Staff. NOTE: Care Staff should only complete the MAR chart if they have actually seen the Service User take their medication. </w:t>
      </w:r>
    </w:p>
    <w:p w14:paraId="10EC16D2" w14:textId="3BCA411C" w:rsidR="007F2172" w:rsidRPr="0043383F" w:rsidRDefault="006F3A93" w:rsidP="007F2172">
      <w:pPr>
        <w:numPr>
          <w:ilvl w:val="0"/>
          <w:numId w:val="1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should not give medication: If the Service User is unwell - when Care Staff arrive and the person appears to be </w:t>
      </w:r>
    </w:p>
    <w:p w14:paraId="1CC86B48" w14:textId="4808B3F2" w:rsidR="006F3A93" w:rsidRPr="0043383F" w:rsidRDefault="006F3A93" w:rsidP="007F2172">
      <w:pPr>
        <w:numPr>
          <w:ilvl w:val="0"/>
          <w:numId w:val="1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If there are no directions on the label; Support should not be given if the directions are unclear. Care Staff should contact their Manager for advice. </w:t>
      </w:r>
    </w:p>
    <w:p w14:paraId="4FC86A32" w14:textId="442AC368" w:rsidR="006F3A93" w:rsidRPr="0043383F" w:rsidRDefault="006F3A93" w:rsidP="006F3A93">
      <w:pPr>
        <w:numPr>
          <w:ilvl w:val="0"/>
          <w:numId w:val="12"/>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When required medications’ (PRN medications) </w:t>
      </w:r>
    </w:p>
    <w:p w14:paraId="252FC048" w14:textId="276EEF8E" w:rsidR="006F3A93" w:rsidRPr="0043383F" w:rsidRDefault="006F3A93" w:rsidP="0000383C">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‘when required medications’ are those medicines which a doctor has prescribed to be given only when certain conditions or criteria are met, e.g. pain relief </w:t>
      </w:r>
    </w:p>
    <w:p w14:paraId="2649FD0D" w14:textId="42AAE5DB" w:rsidR="006F3A93" w:rsidRPr="0043383F" w:rsidRDefault="006F3A93" w:rsidP="007F2172">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b)  ‘When required medication’ must be listed on the MAR chart with the maximum daily frequency and or the time lapse between any administrations and any special conditions to trigger a review. </w:t>
      </w:r>
    </w:p>
    <w:p w14:paraId="7D488B60" w14:textId="77777777" w:rsidR="007F2172" w:rsidRPr="0043383F" w:rsidRDefault="006F3A93" w:rsidP="007F2172">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  All administration of ‘when required medication’ must be recorded on the MAR chart and all those supporting the Service User – family, friends etc. must be communicated with to ensure they are familiar with the requirement to complete the MAR chart if providing PRN medication to the Service User. </w:t>
      </w:r>
    </w:p>
    <w:p w14:paraId="35362FCA" w14:textId="23974541" w:rsidR="006F3A93" w:rsidRPr="0043383F" w:rsidRDefault="006F3A93" w:rsidP="007F2172">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d)  Care Staff are not expected to make judgements on medication, e.g. “take as required.” </w:t>
      </w:r>
    </w:p>
    <w:p w14:paraId="011E2B79"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e) The administration of ‘when required medications’ should be linked to the Provider’s medication risk assessment and Care Staff instructed to contact the Home Care Manager for advice and direction. </w:t>
      </w:r>
    </w:p>
    <w:p w14:paraId="3BAC4D78" w14:textId="77777777" w:rsidR="009F26F6" w:rsidRDefault="006F3A93" w:rsidP="006F3A93">
      <w:pPr>
        <w:numPr>
          <w:ilvl w:val="0"/>
          <w:numId w:val="1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Refusal to take medication - it is the Service User’s choice to take or not to take their medication. The Service User cannot be forced to take their medication, however some degree of encouragement can be given. If the Service User refuses help with medication this must be recorded on the MAR chart and reported </w:t>
      </w:r>
      <w:r w:rsidR="0000383C">
        <w:rPr>
          <w:rFonts w:ascii="Arial" w:eastAsia="Times New Roman" w:hAnsi="Arial" w:cs="Arial"/>
          <w:kern w:val="0"/>
          <w14:ligatures w14:val="none"/>
        </w:rPr>
        <w:t>and documented</w:t>
      </w:r>
      <w:r w:rsidRPr="0043383F">
        <w:rPr>
          <w:rFonts w:ascii="Arial" w:eastAsia="Times New Roman" w:hAnsi="Arial" w:cs="Arial"/>
          <w:kern w:val="0"/>
          <w14:ligatures w14:val="none"/>
        </w:rPr>
        <w:t xml:space="preserve">. Medications must not be disguised or </w:t>
      </w:r>
    </w:p>
    <w:p w14:paraId="09A9088D" w14:textId="77777777" w:rsidR="009F26F6" w:rsidRDefault="009F26F6" w:rsidP="009F26F6">
      <w:pPr>
        <w:spacing w:before="100" w:beforeAutospacing="1" w:after="100" w:afterAutospacing="1"/>
        <w:ind w:left="720"/>
        <w:rPr>
          <w:rFonts w:ascii="Arial" w:eastAsia="Times New Roman" w:hAnsi="Arial" w:cs="Arial"/>
          <w:kern w:val="0"/>
          <w14:ligatures w14:val="none"/>
        </w:rPr>
      </w:pPr>
    </w:p>
    <w:p w14:paraId="502D714F" w14:textId="77777777" w:rsidR="009F26F6" w:rsidRDefault="009F26F6" w:rsidP="009F26F6">
      <w:pPr>
        <w:spacing w:before="100" w:beforeAutospacing="1" w:after="100" w:afterAutospacing="1"/>
        <w:rPr>
          <w:rFonts w:ascii="Arial" w:eastAsia="Times New Roman" w:hAnsi="Arial" w:cs="Arial"/>
          <w:kern w:val="0"/>
          <w14:ligatures w14:val="none"/>
        </w:rPr>
      </w:pPr>
    </w:p>
    <w:p w14:paraId="7D766D29" w14:textId="53827E20" w:rsidR="006F3A93" w:rsidRPr="0043383F" w:rsidRDefault="006F3A93" w:rsidP="006F3A93">
      <w:pPr>
        <w:numPr>
          <w:ilvl w:val="0"/>
          <w:numId w:val="1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hidden in food in order to force a Service User to take them against their wishes. (see section 9 Covert Administration) </w:t>
      </w:r>
    </w:p>
    <w:p w14:paraId="4346C48B" w14:textId="675C5256" w:rsidR="006F3A93" w:rsidRPr="0043383F" w:rsidRDefault="006F3A93" w:rsidP="006F3A93">
      <w:pPr>
        <w:numPr>
          <w:ilvl w:val="0"/>
          <w:numId w:val="1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Missed Doses - if a dose of medication was missed or omitted during the previous visit a double dose MUST NOT be given. Care Staff must record on the MAR chart that a dose has been missed and report to their </w:t>
      </w:r>
      <w:r w:rsidR="0000383C">
        <w:rPr>
          <w:rFonts w:ascii="Arial" w:eastAsia="Times New Roman" w:hAnsi="Arial" w:cs="Arial"/>
          <w:kern w:val="0"/>
          <w14:ligatures w14:val="none"/>
        </w:rPr>
        <w:t xml:space="preserve">manager </w:t>
      </w:r>
      <w:r w:rsidRPr="0043383F">
        <w:rPr>
          <w:rFonts w:ascii="Arial" w:eastAsia="Times New Roman" w:hAnsi="Arial" w:cs="Arial"/>
          <w:kern w:val="0"/>
          <w14:ligatures w14:val="none"/>
        </w:rPr>
        <w:t xml:space="preserve">who should immediately contact the Community Pharmacist or GP. </w:t>
      </w:r>
    </w:p>
    <w:p w14:paraId="0CEED740" w14:textId="313FFC9A" w:rsidR="006F3A93" w:rsidRPr="0000383C" w:rsidRDefault="0000383C" w:rsidP="006F3A93">
      <w:pPr>
        <w:spacing w:before="100" w:beforeAutospacing="1" w:after="100" w:afterAutospacing="1"/>
        <w:ind w:left="720"/>
        <w:rPr>
          <w:rFonts w:ascii="Arial" w:eastAsia="Times New Roman" w:hAnsi="Arial" w:cs="Arial"/>
          <w:b/>
          <w:bCs/>
          <w:kern w:val="0"/>
          <w:u w:val="single"/>
          <w14:ligatures w14:val="none"/>
        </w:rPr>
      </w:pPr>
      <w:r w:rsidRPr="0000383C">
        <w:rPr>
          <w:rFonts w:ascii="Arial" w:eastAsia="Times New Roman" w:hAnsi="Arial" w:cs="Arial"/>
          <w:b/>
          <w:bCs/>
          <w:kern w:val="0"/>
          <w:u w:val="single"/>
          <w14:ligatures w14:val="none"/>
        </w:rPr>
        <w:t xml:space="preserve">ERRORS AND UNTOWARD INCIDENCES </w:t>
      </w:r>
    </w:p>
    <w:p w14:paraId="41C4620E" w14:textId="2943832F" w:rsidR="006F3A93" w:rsidRPr="0043383F" w:rsidRDefault="006F3A93" w:rsidP="006F3A93">
      <w:pPr>
        <w:numPr>
          <w:ilvl w:val="0"/>
          <w:numId w:val="1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Service User consuming alcohol or using illicit drugs: - It is a Service User’s own decision to drink alcohol or use an illicit substance. Should a Service User appear to be intoxicated and under the effect of alcohol or illicit substances Care Staff must refuse to help with medication. This action must be reported as soon as possible to their </w:t>
      </w:r>
      <w:r w:rsidR="0000383C">
        <w:rPr>
          <w:rFonts w:ascii="Arial" w:eastAsia="Times New Roman" w:hAnsi="Arial" w:cs="Arial"/>
          <w:kern w:val="0"/>
          <w14:ligatures w14:val="none"/>
        </w:rPr>
        <w:t xml:space="preserve">manager, and appropriate reviews and escalation, with intervention proportionate and appropriate to the risks presented. </w:t>
      </w:r>
    </w:p>
    <w:p w14:paraId="25F28895" w14:textId="3F351534" w:rsidR="006F3A93" w:rsidRPr="0043383F" w:rsidRDefault="006F3A93" w:rsidP="006F3A93">
      <w:pPr>
        <w:numPr>
          <w:ilvl w:val="0"/>
          <w:numId w:val="1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Warfarin - see Appendix 7</w:t>
      </w:r>
      <w:r w:rsidRPr="0043383F">
        <w:rPr>
          <w:rFonts w:ascii="Arial" w:eastAsia="Times New Roman" w:hAnsi="Arial" w:cs="Arial"/>
          <w:kern w:val="0"/>
          <w14:ligatures w14:val="none"/>
        </w:rPr>
        <w:br/>
        <w:t>For Warfarin and all oral anticoagulants which require INR monitoring t</w:t>
      </w:r>
      <w:r w:rsidR="0000383C">
        <w:rPr>
          <w:rFonts w:ascii="Arial" w:eastAsia="Times New Roman" w:hAnsi="Arial" w:cs="Arial"/>
          <w:kern w:val="0"/>
          <w14:ligatures w14:val="none"/>
        </w:rPr>
        <w:t xml:space="preserve">here will be a specific care plan indicating risk, and appropriate procedures and processes – for monitoring and escalation – with specific training on the risks of </w:t>
      </w:r>
      <w:proofErr w:type="spellStart"/>
      <w:r w:rsidR="0000383C">
        <w:rPr>
          <w:rFonts w:ascii="Arial" w:eastAsia="Times New Roman" w:hAnsi="Arial" w:cs="Arial"/>
          <w:kern w:val="0"/>
          <w14:ligatures w14:val="none"/>
        </w:rPr>
        <w:t>anti coagulant</w:t>
      </w:r>
      <w:proofErr w:type="spellEnd"/>
      <w:r w:rsidR="0000383C">
        <w:rPr>
          <w:rFonts w:ascii="Arial" w:eastAsia="Times New Roman" w:hAnsi="Arial" w:cs="Arial"/>
          <w:kern w:val="0"/>
          <w14:ligatures w14:val="none"/>
        </w:rPr>
        <w:t xml:space="preserve"> use (this might be cascaded information from a relevant professional, recorded)</w:t>
      </w:r>
    </w:p>
    <w:p w14:paraId="646E7945" w14:textId="0250D98A" w:rsidR="006F3A93" w:rsidRPr="0000383C" w:rsidRDefault="0000383C" w:rsidP="006F3A93">
      <w:pPr>
        <w:spacing w:before="100" w:beforeAutospacing="1" w:after="100" w:afterAutospacing="1"/>
        <w:rPr>
          <w:rFonts w:ascii="Arial" w:eastAsia="Times New Roman" w:hAnsi="Arial" w:cs="Arial"/>
          <w:b/>
          <w:bCs/>
          <w:kern w:val="0"/>
          <w:u w:val="single"/>
          <w14:ligatures w14:val="none"/>
        </w:rPr>
      </w:pPr>
      <w:r w:rsidRPr="0000383C">
        <w:rPr>
          <w:rFonts w:ascii="Arial" w:eastAsia="Times New Roman" w:hAnsi="Arial" w:cs="Arial"/>
          <w:b/>
          <w:bCs/>
          <w:kern w:val="0"/>
          <w:u w:val="single"/>
          <w14:ligatures w14:val="none"/>
        </w:rPr>
        <w:t xml:space="preserve">ADMINISTERING MEDICATION BY SPECIALISED TECHNIQUES </w:t>
      </w:r>
    </w:p>
    <w:p w14:paraId="71ACCF0B" w14:textId="77777777" w:rsidR="0000383C" w:rsidRDefault="006F3A93" w:rsidP="0000383C">
      <w:pPr>
        <w:numPr>
          <w:ilvl w:val="0"/>
          <w:numId w:val="14"/>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In exceptional circumstances following an assessment by an appropriate Healthcare Professional, and after specific Category 3 training supported; by clinical supervision from the Healthcare Professional, Care Staff may be required to administer medication by a specialist technique including: </w:t>
      </w:r>
      <w:r w:rsidR="0000383C">
        <w:rPr>
          <w:rFonts w:ascii="Arial" w:eastAsia="Times New Roman" w:hAnsi="Arial" w:cs="Arial"/>
          <w:kern w:val="0"/>
          <w14:ligatures w14:val="none"/>
        </w:rPr>
        <w:t xml:space="preserve">    </w:t>
      </w:r>
      <w:r w:rsidRPr="0000383C">
        <w:rPr>
          <w:rFonts w:ascii="Arial" w:eastAsia="Times New Roman" w:hAnsi="Arial" w:cs="Arial"/>
          <w:kern w:val="0"/>
          <w14:ligatures w14:val="none"/>
        </w:rPr>
        <w:t xml:space="preserve">a)  Rectal administration, e.g. suppositories, diazepam (for epileptic seizure). </w:t>
      </w:r>
    </w:p>
    <w:p w14:paraId="6868031A" w14:textId="794BF2C1" w:rsidR="0000383C" w:rsidRDefault="006F3A93" w:rsidP="0000383C">
      <w:pPr>
        <w:spacing w:before="100" w:beforeAutospacing="1" w:after="100" w:afterAutospacing="1"/>
        <w:ind w:left="720"/>
        <w:rPr>
          <w:rFonts w:ascii="Arial" w:eastAsia="Times New Roman" w:hAnsi="Arial" w:cs="Arial"/>
          <w:kern w:val="0"/>
          <w14:ligatures w14:val="none"/>
        </w:rPr>
      </w:pPr>
      <w:r w:rsidRPr="0000383C">
        <w:rPr>
          <w:rFonts w:ascii="Arial" w:eastAsia="Times New Roman" w:hAnsi="Arial" w:cs="Arial"/>
          <w:kern w:val="0"/>
          <w14:ligatures w14:val="none"/>
        </w:rPr>
        <w:t xml:space="preserve">b)  Insulin by injection including testing of blood sugars. </w:t>
      </w:r>
    </w:p>
    <w:p w14:paraId="2D570F96" w14:textId="62DD8C9B" w:rsidR="006F3A93" w:rsidRPr="0000383C" w:rsidRDefault="006F3A93" w:rsidP="0000383C">
      <w:pPr>
        <w:spacing w:before="100" w:beforeAutospacing="1" w:after="100" w:afterAutospacing="1"/>
        <w:ind w:left="720"/>
        <w:rPr>
          <w:rFonts w:ascii="Arial" w:eastAsia="Times New Roman" w:hAnsi="Arial" w:cs="Arial"/>
          <w:kern w:val="0"/>
          <w14:ligatures w14:val="none"/>
        </w:rPr>
      </w:pPr>
      <w:r w:rsidRPr="0000383C">
        <w:rPr>
          <w:rFonts w:ascii="Arial" w:eastAsia="Times New Roman" w:hAnsi="Arial" w:cs="Arial"/>
          <w:kern w:val="0"/>
          <w14:ligatures w14:val="none"/>
        </w:rPr>
        <w:t xml:space="preserve">c)  Administration through a Percutaneous Endoscopic Gastrostomy (PEG). </w:t>
      </w:r>
    </w:p>
    <w:p w14:paraId="7FFDA65C" w14:textId="00E4615E" w:rsidR="006F3A93" w:rsidRPr="0043383F" w:rsidRDefault="006F3A93" w:rsidP="006F3A93">
      <w:pPr>
        <w:numPr>
          <w:ilvl w:val="0"/>
          <w:numId w:val="14"/>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If any of these tasks are delegated to Care Staff then: </w:t>
      </w:r>
    </w:p>
    <w:p w14:paraId="40E41274" w14:textId="2365032B" w:rsidR="006F3A93" w:rsidRPr="0043383F" w:rsidRDefault="006F3A93" w:rsidP="0000383C">
      <w:pPr>
        <w:spacing w:before="100" w:beforeAutospacing="1" w:after="100" w:afterAutospacing="1"/>
        <w:ind w:left="1440"/>
        <w:rPr>
          <w:rFonts w:ascii="Arial" w:eastAsia="Times New Roman" w:hAnsi="Arial" w:cs="Arial"/>
          <w:kern w:val="0"/>
          <w14:ligatures w14:val="none"/>
        </w:rPr>
      </w:pPr>
      <w:r w:rsidRPr="0043383F">
        <w:rPr>
          <w:rFonts w:ascii="Arial" w:eastAsia="Times New Roman" w:hAnsi="Arial" w:cs="Arial"/>
          <w:kern w:val="0"/>
          <w14:ligatures w14:val="none"/>
        </w:rPr>
        <w:t xml:space="preserve">a)  there must be a procedure in place that will ensure full risk assessments are completed and documented. </w:t>
      </w:r>
    </w:p>
    <w:p w14:paraId="08A4CFE0" w14:textId="6EDF98A9" w:rsidR="006F3A93" w:rsidRPr="0043383F" w:rsidRDefault="006F3A93" w:rsidP="0000383C">
      <w:pPr>
        <w:spacing w:before="100" w:beforeAutospacing="1" w:after="100" w:afterAutospacing="1"/>
        <w:ind w:left="1440"/>
        <w:rPr>
          <w:rFonts w:ascii="Arial" w:eastAsia="Times New Roman" w:hAnsi="Arial" w:cs="Arial"/>
          <w:kern w:val="0"/>
          <w14:ligatures w14:val="none"/>
        </w:rPr>
      </w:pPr>
      <w:r w:rsidRPr="0043383F">
        <w:rPr>
          <w:rFonts w:ascii="Arial" w:eastAsia="Times New Roman" w:hAnsi="Arial" w:cs="Arial"/>
          <w:kern w:val="0"/>
          <w14:ligatures w14:val="none"/>
        </w:rPr>
        <w:t>b)  </w:t>
      </w:r>
      <w:r w:rsidR="0000383C">
        <w:rPr>
          <w:rFonts w:ascii="Arial" w:eastAsia="Times New Roman" w:hAnsi="Arial" w:cs="Arial"/>
          <w:kern w:val="0"/>
          <w14:ligatures w14:val="none"/>
        </w:rPr>
        <w:t>BUDDIES</w:t>
      </w:r>
      <w:r w:rsidRPr="0043383F">
        <w:rPr>
          <w:rFonts w:ascii="Arial" w:eastAsia="Times New Roman" w:hAnsi="Arial" w:cs="Arial"/>
          <w:kern w:val="0"/>
          <w14:ligatures w14:val="none"/>
        </w:rPr>
        <w:t xml:space="preserve"> must provide any necessary training and confirm competency of Care Staff to carry out the task. </w:t>
      </w:r>
    </w:p>
    <w:p w14:paraId="35C76EC9" w14:textId="091EEC93" w:rsidR="006F3A93" w:rsidRPr="0043383F" w:rsidRDefault="006F3A93" w:rsidP="006F3A93">
      <w:pPr>
        <w:numPr>
          <w:ilvl w:val="0"/>
          <w:numId w:val="14"/>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Provider’s procedures must take account of Care Staff refusing to assist with the administration of medication by specialist techniques if they do not feel competent to undertake the task. </w:t>
      </w:r>
    </w:p>
    <w:p w14:paraId="2FD23043" w14:textId="77777777" w:rsidR="0000383C" w:rsidRDefault="0000383C" w:rsidP="006F3A93">
      <w:pPr>
        <w:spacing w:before="100" w:beforeAutospacing="1" w:after="100" w:afterAutospacing="1"/>
        <w:rPr>
          <w:rFonts w:ascii="Arial" w:eastAsia="Times New Roman" w:hAnsi="Arial" w:cs="Arial"/>
          <w:kern w:val="0"/>
          <w14:ligatures w14:val="none"/>
        </w:rPr>
      </w:pPr>
    </w:p>
    <w:p w14:paraId="5FD70FD9" w14:textId="77777777" w:rsidR="0000383C" w:rsidRDefault="0000383C" w:rsidP="006F3A93">
      <w:pPr>
        <w:spacing w:before="100" w:beforeAutospacing="1" w:after="100" w:afterAutospacing="1"/>
        <w:rPr>
          <w:rFonts w:ascii="Arial" w:eastAsia="Times New Roman" w:hAnsi="Arial" w:cs="Arial"/>
          <w:kern w:val="0"/>
          <w14:ligatures w14:val="none"/>
        </w:rPr>
      </w:pPr>
    </w:p>
    <w:p w14:paraId="3EF1E784" w14:textId="551DE300" w:rsidR="006F3A93" w:rsidRPr="0043383F" w:rsidRDefault="006F3A93" w:rsidP="006F3A93">
      <w:pPr>
        <w:spacing w:before="100" w:beforeAutospacing="1" w:after="100" w:afterAutospacing="1"/>
        <w:rPr>
          <w:rFonts w:ascii="Arial" w:eastAsia="Times New Roman" w:hAnsi="Arial" w:cs="Arial"/>
          <w:kern w:val="0"/>
          <w14:ligatures w14:val="none"/>
        </w:rPr>
      </w:pPr>
      <w:r w:rsidRPr="0000383C">
        <w:rPr>
          <w:rFonts w:ascii="Arial" w:eastAsia="Times New Roman" w:hAnsi="Arial" w:cs="Arial"/>
          <w:b/>
          <w:bCs/>
          <w:kern w:val="0"/>
          <w:u w:val="single"/>
          <w14:ligatures w14:val="none"/>
        </w:rPr>
        <w:t xml:space="preserve">RESPONSIBILITIES </w:t>
      </w:r>
    </w:p>
    <w:p w14:paraId="614B8C44" w14:textId="2DFFC755" w:rsidR="006F3A93" w:rsidRPr="0000383C" w:rsidRDefault="006F3A93" w:rsidP="006F3A93">
      <w:pPr>
        <w:spacing w:before="100" w:beforeAutospacing="1" w:after="100" w:afterAutospacing="1"/>
        <w:rPr>
          <w:rFonts w:ascii="Arial" w:eastAsia="Times New Roman" w:hAnsi="Arial" w:cs="Arial"/>
          <w:b/>
          <w:bCs/>
          <w:kern w:val="0"/>
          <w:u w:val="single"/>
          <w14:ligatures w14:val="none"/>
        </w:rPr>
      </w:pPr>
      <w:r w:rsidRPr="0043383F">
        <w:rPr>
          <w:rFonts w:ascii="Arial" w:eastAsia="Times New Roman" w:hAnsi="Arial" w:cs="Arial"/>
          <w:kern w:val="0"/>
          <w14:ligatures w14:val="none"/>
        </w:rPr>
        <w:t xml:space="preserve">This section identifies the responsibilities of those people likely to be involved in the medication support process </w:t>
      </w:r>
    </w:p>
    <w:p w14:paraId="3AE06225" w14:textId="2C64E24B" w:rsidR="006F3A93" w:rsidRPr="0000383C" w:rsidRDefault="0000383C" w:rsidP="006F3A93">
      <w:pPr>
        <w:spacing w:before="100" w:beforeAutospacing="1" w:after="100" w:afterAutospacing="1"/>
        <w:rPr>
          <w:rFonts w:ascii="Arial" w:eastAsia="Times New Roman" w:hAnsi="Arial" w:cs="Arial"/>
          <w:b/>
          <w:bCs/>
          <w:kern w:val="0"/>
          <w:u w:val="single"/>
          <w14:ligatures w14:val="none"/>
        </w:rPr>
      </w:pPr>
      <w:r w:rsidRPr="0000383C">
        <w:rPr>
          <w:rFonts w:ascii="Arial" w:eastAsia="Times New Roman" w:hAnsi="Arial" w:cs="Arial"/>
          <w:b/>
          <w:bCs/>
          <w:kern w:val="0"/>
          <w:u w:val="single"/>
          <w14:ligatures w14:val="none"/>
        </w:rPr>
        <w:t xml:space="preserve">RESPONSIBILITY OF THE SERVICE USER </w:t>
      </w:r>
    </w:p>
    <w:p w14:paraId="2DE36C77"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Those Service Users who are able to assume a greater amount of control and independence will require less assistance than people with reduced physical or cognitive abilities. </w:t>
      </w:r>
    </w:p>
    <w:p w14:paraId="08C4E0E2" w14:textId="0F8A8C8F"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If assistance with medication is required then the Service User must provide Care Staff with access to the prescription medications and other information to enable them to carry out the duties identified in the </w:t>
      </w:r>
      <w:r w:rsidR="0000383C">
        <w:rPr>
          <w:rFonts w:ascii="Arial" w:eastAsia="Times New Roman" w:hAnsi="Arial" w:cs="Arial"/>
          <w:kern w:val="0"/>
          <w14:ligatures w14:val="none"/>
        </w:rPr>
        <w:t>care plan, and risk assessment.</w:t>
      </w:r>
    </w:p>
    <w:p w14:paraId="03F3F4CE" w14:textId="1962F3C2" w:rsidR="006F3A93" w:rsidRPr="0000383C" w:rsidRDefault="0000383C" w:rsidP="006F3A93">
      <w:pPr>
        <w:spacing w:before="100" w:beforeAutospacing="1" w:after="100" w:afterAutospacing="1"/>
        <w:rPr>
          <w:rFonts w:ascii="Arial" w:eastAsia="Times New Roman" w:hAnsi="Arial" w:cs="Arial"/>
          <w:b/>
          <w:bCs/>
          <w:kern w:val="0"/>
          <w:u w:val="single"/>
          <w14:ligatures w14:val="none"/>
        </w:rPr>
      </w:pPr>
      <w:r w:rsidRPr="0000383C">
        <w:rPr>
          <w:rFonts w:ascii="Arial" w:eastAsia="Times New Roman" w:hAnsi="Arial" w:cs="Arial"/>
          <w:b/>
          <w:bCs/>
          <w:kern w:val="0"/>
          <w:u w:val="single"/>
          <w14:ligatures w14:val="none"/>
        </w:rPr>
        <w:t xml:space="preserve">RESPONSIBILITIES OF </w:t>
      </w:r>
      <w:r w:rsidR="00BA671A">
        <w:rPr>
          <w:rFonts w:ascii="Arial" w:eastAsia="Times New Roman" w:hAnsi="Arial" w:cs="Arial"/>
          <w:b/>
          <w:bCs/>
          <w:kern w:val="0"/>
          <w:u w:val="single"/>
          <w14:ligatures w14:val="none"/>
        </w:rPr>
        <w:t xml:space="preserve">UNEMPLOYED </w:t>
      </w:r>
      <w:r w:rsidRPr="0000383C">
        <w:rPr>
          <w:rFonts w:ascii="Arial" w:eastAsia="Times New Roman" w:hAnsi="Arial" w:cs="Arial"/>
          <w:b/>
          <w:bCs/>
          <w:kern w:val="0"/>
          <w:u w:val="single"/>
          <w14:ligatures w14:val="none"/>
        </w:rPr>
        <w:t>CARERS</w:t>
      </w:r>
      <w:r w:rsidR="00BA671A">
        <w:rPr>
          <w:rFonts w:ascii="Arial" w:eastAsia="Times New Roman" w:hAnsi="Arial" w:cs="Arial"/>
          <w:b/>
          <w:bCs/>
          <w:kern w:val="0"/>
          <w:u w:val="single"/>
          <w14:ligatures w14:val="none"/>
        </w:rPr>
        <w:t xml:space="preserve"> (FAMILY/.FRIENDS)</w:t>
      </w:r>
      <w:r w:rsidRPr="0000383C">
        <w:rPr>
          <w:rFonts w:ascii="Arial" w:eastAsia="Times New Roman" w:hAnsi="Arial" w:cs="Arial"/>
          <w:b/>
          <w:bCs/>
          <w:kern w:val="0"/>
          <w:u w:val="single"/>
          <w14:ligatures w14:val="none"/>
        </w:rPr>
        <w:t xml:space="preserve"> </w:t>
      </w:r>
      <w:r w:rsidR="00BA671A">
        <w:rPr>
          <w:rFonts w:ascii="Arial" w:eastAsia="Times New Roman" w:hAnsi="Arial" w:cs="Arial"/>
          <w:b/>
          <w:bCs/>
          <w:kern w:val="0"/>
          <w:u w:val="single"/>
          <w14:ligatures w14:val="none"/>
        </w:rPr>
        <w:t>WHERE TRANSFERRING RESPONSIBILITY TO BUDDIES</w:t>
      </w:r>
    </w:p>
    <w:p w14:paraId="30F74760" w14:textId="57FDAF89" w:rsidR="006F3A93" w:rsidRPr="0000383C" w:rsidRDefault="006F3A93" w:rsidP="0000383C">
      <w:pPr>
        <w:numPr>
          <w:ilvl w:val="0"/>
          <w:numId w:val="15"/>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Carers – (i.e. unpaid carer often family/friend) It would normally be expected that any </w:t>
      </w:r>
      <w:r w:rsidRPr="0000383C">
        <w:rPr>
          <w:rFonts w:ascii="Arial" w:eastAsia="Times New Roman" w:hAnsi="Arial" w:cs="Arial"/>
          <w:kern w:val="0"/>
          <w14:ligatures w14:val="none"/>
        </w:rPr>
        <w:t xml:space="preserve">Carers would provide assistance with medication required by the Service User. </w:t>
      </w:r>
    </w:p>
    <w:p w14:paraId="197A0C36" w14:textId="65949B17" w:rsidR="006F3A93" w:rsidRPr="0043383F" w:rsidRDefault="006F3A93" w:rsidP="006F3A93">
      <w:pPr>
        <w:numPr>
          <w:ilvl w:val="0"/>
          <w:numId w:val="15"/>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Carers often need a break or cannot be available e.g. at work. In these circumstances, it may be appropriate for </w:t>
      </w:r>
      <w:r w:rsidR="0000383C">
        <w:rPr>
          <w:rFonts w:ascii="Arial" w:eastAsia="Times New Roman" w:hAnsi="Arial" w:cs="Arial"/>
          <w:kern w:val="0"/>
          <w14:ligatures w14:val="none"/>
        </w:rPr>
        <w:t>employed staff</w:t>
      </w:r>
      <w:r w:rsidRPr="0043383F">
        <w:rPr>
          <w:rFonts w:ascii="Arial" w:eastAsia="Times New Roman" w:hAnsi="Arial" w:cs="Arial"/>
          <w:kern w:val="0"/>
          <w14:ligatures w14:val="none"/>
        </w:rPr>
        <w:t xml:space="preserve"> to provide this service for a short time during the Carer’s absence in compliance with this policy. </w:t>
      </w:r>
    </w:p>
    <w:p w14:paraId="7A334164" w14:textId="3B4A2DCF" w:rsidR="006F3A93" w:rsidRDefault="006F3A93" w:rsidP="0000383C">
      <w:pPr>
        <w:pStyle w:val="ListParagraph"/>
        <w:numPr>
          <w:ilvl w:val="0"/>
          <w:numId w:val="16"/>
        </w:numPr>
        <w:spacing w:before="100" w:beforeAutospacing="1" w:after="100" w:afterAutospacing="1"/>
        <w:rPr>
          <w:rFonts w:ascii="Arial" w:eastAsia="Times New Roman" w:hAnsi="Arial" w:cs="Arial"/>
          <w:kern w:val="0"/>
          <w14:ligatures w14:val="none"/>
        </w:rPr>
      </w:pPr>
      <w:r w:rsidRPr="0000383C">
        <w:rPr>
          <w:rFonts w:ascii="Arial" w:eastAsia="Times New Roman" w:hAnsi="Arial" w:cs="Arial"/>
          <w:kern w:val="0"/>
          <w14:ligatures w14:val="none"/>
        </w:rPr>
        <w:t xml:space="preserve">For the duration of the absence, the Carer must provide the Care Staff with access to the prescribed medications and other information to enable them to carry out the duties identified in the Service Provision Order, the Service Delivery Plan and risk assessments safely. </w:t>
      </w:r>
    </w:p>
    <w:p w14:paraId="7AC964BB" w14:textId="77777777" w:rsidR="0000383C" w:rsidRPr="0000383C" w:rsidRDefault="0000383C" w:rsidP="0000383C">
      <w:pPr>
        <w:pStyle w:val="ListParagraph"/>
        <w:spacing w:before="100" w:beforeAutospacing="1" w:after="100" w:afterAutospacing="1"/>
        <w:rPr>
          <w:rFonts w:ascii="Arial" w:eastAsia="Times New Roman" w:hAnsi="Arial" w:cs="Arial"/>
          <w:kern w:val="0"/>
          <w14:ligatures w14:val="none"/>
        </w:rPr>
      </w:pPr>
    </w:p>
    <w:p w14:paraId="3E2A312D" w14:textId="0E351F3D" w:rsidR="00BA671A" w:rsidRDefault="006F3A93" w:rsidP="00BA671A">
      <w:pPr>
        <w:numPr>
          <w:ilvl w:val="0"/>
          <w:numId w:val="16"/>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medication containers and labels must show all of the instructions so that the Care Staff know how and when to give the medications. </w:t>
      </w:r>
    </w:p>
    <w:p w14:paraId="2F8B5CEA" w14:textId="77777777" w:rsidR="00BA671A" w:rsidRPr="00BA671A" w:rsidRDefault="00BA671A" w:rsidP="00BA671A">
      <w:pPr>
        <w:spacing w:before="100" w:beforeAutospacing="1" w:after="100" w:afterAutospacing="1"/>
        <w:rPr>
          <w:rFonts w:ascii="Arial" w:eastAsia="Times New Roman" w:hAnsi="Arial" w:cs="Arial"/>
          <w:kern w:val="0"/>
          <w14:ligatures w14:val="none"/>
        </w:rPr>
      </w:pPr>
    </w:p>
    <w:p w14:paraId="6D12C8BD" w14:textId="049196AF" w:rsidR="009F26F6" w:rsidRDefault="006F3A93" w:rsidP="009F26F6">
      <w:pPr>
        <w:numPr>
          <w:ilvl w:val="0"/>
          <w:numId w:val="16"/>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Where labels show “as required”, advice must be sought from the Pharmacist or GP. </w:t>
      </w:r>
    </w:p>
    <w:p w14:paraId="3AB88B8B" w14:textId="77777777" w:rsidR="009F26F6" w:rsidRPr="009F26F6" w:rsidRDefault="009F26F6" w:rsidP="009F26F6">
      <w:pPr>
        <w:spacing w:before="100" w:beforeAutospacing="1" w:after="100" w:afterAutospacing="1"/>
        <w:rPr>
          <w:rFonts w:ascii="Arial" w:eastAsia="Times New Roman" w:hAnsi="Arial" w:cs="Arial"/>
          <w:kern w:val="0"/>
          <w14:ligatures w14:val="none"/>
        </w:rPr>
      </w:pPr>
    </w:p>
    <w:p w14:paraId="0E24961D" w14:textId="194D5C71" w:rsidR="006F3A93" w:rsidRPr="00BA671A" w:rsidRDefault="006F3A93" w:rsidP="00BA671A">
      <w:pPr>
        <w:pStyle w:val="ListParagraph"/>
        <w:numPr>
          <w:ilvl w:val="0"/>
          <w:numId w:val="16"/>
        </w:numPr>
        <w:spacing w:before="100" w:beforeAutospacing="1" w:after="100" w:afterAutospacing="1"/>
        <w:rPr>
          <w:rFonts w:ascii="Arial" w:eastAsia="Times New Roman" w:hAnsi="Arial" w:cs="Arial"/>
          <w:kern w:val="0"/>
          <w14:ligatures w14:val="none"/>
        </w:rPr>
      </w:pPr>
      <w:r w:rsidRPr="00BA671A">
        <w:rPr>
          <w:rFonts w:ascii="Arial" w:eastAsia="Times New Roman" w:hAnsi="Arial" w:cs="Arial"/>
          <w:kern w:val="0"/>
          <w14:ligatures w14:val="none"/>
        </w:rPr>
        <w:t xml:space="preserve">All prescription medications must be provided and contained within the original pharmacy produced labelled packaging. NB. Care Staff are not allowed to administer from compliance aids that have been filled by family/friends/other Carers. They may only administer from original packaging dispensed by the pharmacist. </w:t>
      </w:r>
    </w:p>
    <w:p w14:paraId="6C120BC7" w14:textId="77777777" w:rsidR="009F26F6" w:rsidRDefault="009F26F6" w:rsidP="009F26F6">
      <w:pPr>
        <w:spacing w:before="100" w:beforeAutospacing="1" w:after="100" w:afterAutospacing="1"/>
        <w:ind w:left="360"/>
        <w:rPr>
          <w:rFonts w:ascii="Arial" w:eastAsia="Times New Roman" w:hAnsi="Arial" w:cs="Arial"/>
          <w:kern w:val="0"/>
          <w14:ligatures w14:val="none"/>
        </w:rPr>
      </w:pPr>
    </w:p>
    <w:p w14:paraId="024B7D03" w14:textId="77777777" w:rsidR="009F26F6" w:rsidRDefault="009F26F6" w:rsidP="009F26F6">
      <w:pPr>
        <w:spacing w:before="100" w:beforeAutospacing="1" w:after="100" w:afterAutospacing="1"/>
        <w:rPr>
          <w:rFonts w:ascii="Arial" w:eastAsia="Times New Roman" w:hAnsi="Arial" w:cs="Arial"/>
          <w:kern w:val="0"/>
          <w14:ligatures w14:val="none"/>
        </w:rPr>
      </w:pPr>
    </w:p>
    <w:p w14:paraId="2C9F95B4" w14:textId="31A782A3" w:rsidR="006F3A93" w:rsidRPr="0043383F" w:rsidRDefault="006F3A93" w:rsidP="006F3A93">
      <w:pPr>
        <w:numPr>
          <w:ilvl w:val="0"/>
          <w:numId w:val="16"/>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prepared Medication Administration Record (MAR) Chart should be obtained from the pharmacy where category two and three administration of medicines is provided. </w:t>
      </w:r>
    </w:p>
    <w:p w14:paraId="013ED297" w14:textId="6E23139A" w:rsidR="006F3A93" w:rsidRPr="00BA671A" w:rsidRDefault="00BA671A" w:rsidP="006F3A93">
      <w:pPr>
        <w:spacing w:before="100" w:beforeAutospacing="1" w:after="100" w:afterAutospacing="1"/>
        <w:rPr>
          <w:rFonts w:ascii="Arial" w:eastAsia="Times New Roman" w:hAnsi="Arial" w:cs="Arial"/>
          <w:b/>
          <w:bCs/>
          <w:kern w:val="0"/>
          <w:u w:val="single"/>
          <w14:ligatures w14:val="none"/>
        </w:rPr>
      </w:pPr>
      <w:r w:rsidRPr="00BA671A">
        <w:rPr>
          <w:rFonts w:ascii="Arial" w:eastAsia="Times New Roman" w:hAnsi="Arial" w:cs="Arial"/>
          <w:b/>
          <w:bCs/>
          <w:kern w:val="0"/>
          <w:u w:val="single"/>
          <w14:ligatures w14:val="none"/>
        </w:rPr>
        <w:t xml:space="preserve">RESPONSIBILITIES OF CARE STAFF (BUDDIES TEAM MEMBERS) </w:t>
      </w:r>
    </w:p>
    <w:p w14:paraId="6221A72C" w14:textId="57E2F2D0" w:rsidR="006F3A93" w:rsidRPr="0043383F" w:rsidRDefault="006F3A93" w:rsidP="006F3A93">
      <w:pPr>
        <w:numPr>
          <w:ilvl w:val="0"/>
          <w:numId w:val="1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should follow the instructions documented in the </w:t>
      </w:r>
      <w:r w:rsidR="00BA671A">
        <w:rPr>
          <w:rFonts w:ascii="Arial" w:eastAsia="Times New Roman" w:hAnsi="Arial" w:cs="Arial"/>
          <w:kern w:val="0"/>
          <w14:ligatures w14:val="none"/>
        </w:rPr>
        <w:t>care plan</w:t>
      </w:r>
      <w:r w:rsidRPr="0043383F">
        <w:rPr>
          <w:rFonts w:ascii="Arial" w:eastAsia="Times New Roman" w:hAnsi="Arial" w:cs="Arial"/>
          <w:kern w:val="0"/>
          <w14:ligatures w14:val="none"/>
        </w:rPr>
        <w:t xml:space="preserve">. No medication tasks must be carried out unless </w:t>
      </w:r>
      <w:r w:rsidR="00BA671A">
        <w:rPr>
          <w:rFonts w:ascii="Arial" w:eastAsia="Times New Roman" w:hAnsi="Arial" w:cs="Arial"/>
          <w:kern w:val="0"/>
          <w14:ligatures w14:val="none"/>
        </w:rPr>
        <w:t>identified within it.</w:t>
      </w:r>
    </w:p>
    <w:p w14:paraId="4017254B" w14:textId="2FA4926F" w:rsidR="006F3A93" w:rsidRPr="0043383F" w:rsidRDefault="006F3A93" w:rsidP="006F3A93">
      <w:pPr>
        <w:numPr>
          <w:ilvl w:val="0"/>
          <w:numId w:val="1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It is the responsibility of the Care Staff to follow the </w:t>
      </w:r>
      <w:r w:rsidR="00BA671A">
        <w:rPr>
          <w:rFonts w:ascii="Arial" w:eastAsia="Times New Roman" w:hAnsi="Arial" w:cs="Arial"/>
          <w:kern w:val="0"/>
          <w14:ligatures w14:val="none"/>
        </w:rPr>
        <w:t>care p</w:t>
      </w:r>
      <w:r w:rsidRPr="0043383F">
        <w:rPr>
          <w:rFonts w:ascii="Arial" w:eastAsia="Times New Roman" w:hAnsi="Arial" w:cs="Arial"/>
          <w:kern w:val="0"/>
          <w14:ligatures w14:val="none"/>
        </w:rPr>
        <w:t>lan and to report any concerns to thei</w:t>
      </w:r>
      <w:r w:rsidR="00BA671A">
        <w:rPr>
          <w:rFonts w:ascii="Arial" w:eastAsia="Times New Roman" w:hAnsi="Arial" w:cs="Arial"/>
          <w:kern w:val="0"/>
          <w14:ligatures w14:val="none"/>
        </w:rPr>
        <w:t xml:space="preserve">r line </w:t>
      </w:r>
      <w:r w:rsidRPr="0043383F">
        <w:rPr>
          <w:rFonts w:ascii="Arial" w:eastAsia="Times New Roman" w:hAnsi="Arial" w:cs="Arial"/>
          <w:kern w:val="0"/>
          <w14:ligatures w14:val="none"/>
        </w:rPr>
        <w:t xml:space="preserve">Manager. </w:t>
      </w:r>
    </w:p>
    <w:p w14:paraId="52FE792C" w14:textId="30D5582E" w:rsidR="006F3A93" w:rsidRPr="0043383F" w:rsidRDefault="006F3A93" w:rsidP="006F3A93">
      <w:pPr>
        <w:numPr>
          <w:ilvl w:val="0"/>
          <w:numId w:val="1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must ensure that the medicines to be administered are in labelled containers as dispensed by a Community Pharmacy or GP Dispensing Practice and have not been secondarily dispensed and that they are stored correctly and safely. </w:t>
      </w:r>
    </w:p>
    <w:p w14:paraId="077B7F67" w14:textId="51CB51C0" w:rsidR="006F3A93" w:rsidRPr="0043383F" w:rsidRDefault="006F3A93" w:rsidP="006F3A93">
      <w:pPr>
        <w:numPr>
          <w:ilvl w:val="0"/>
          <w:numId w:val="1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have a responsibility to monitor and report any changes in Service Users’ health to their </w:t>
      </w:r>
      <w:r w:rsidR="00BA671A">
        <w:rPr>
          <w:rFonts w:ascii="Arial" w:eastAsia="Times New Roman" w:hAnsi="Arial" w:cs="Arial"/>
          <w:kern w:val="0"/>
          <w14:ligatures w14:val="none"/>
        </w:rPr>
        <w:t>line manager</w:t>
      </w:r>
      <w:r w:rsidRPr="0043383F">
        <w:rPr>
          <w:rFonts w:ascii="Arial" w:eastAsia="Times New Roman" w:hAnsi="Arial" w:cs="Arial"/>
          <w:kern w:val="0"/>
          <w14:ligatures w14:val="none"/>
        </w:rPr>
        <w:t xml:space="preserve">. </w:t>
      </w:r>
    </w:p>
    <w:p w14:paraId="27D353E8" w14:textId="4FEA0907" w:rsidR="006F3A93" w:rsidRPr="0043383F" w:rsidRDefault="006F3A93" w:rsidP="006F3A93">
      <w:pPr>
        <w:numPr>
          <w:ilvl w:val="0"/>
          <w:numId w:val="1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must not make clinical decisions or judgments regarding the administration of medication e.g. increase or change of dosage. Where Care Staff have any doubt about the action to take they should always consult their </w:t>
      </w:r>
      <w:r w:rsidR="00BA671A">
        <w:rPr>
          <w:rFonts w:ascii="Arial" w:eastAsia="Times New Roman" w:hAnsi="Arial" w:cs="Arial"/>
          <w:kern w:val="0"/>
          <w14:ligatures w14:val="none"/>
        </w:rPr>
        <w:t>line</w:t>
      </w:r>
      <w:r w:rsidRPr="0043383F">
        <w:rPr>
          <w:rFonts w:ascii="Arial" w:eastAsia="Times New Roman" w:hAnsi="Arial" w:cs="Arial"/>
          <w:kern w:val="0"/>
          <w14:ligatures w14:val="none"/>
        </w:rPr>
        <w:t xml:space="preserve"> Manager. </w:t>
      </w:r>
    </w:p>
    <w:p w14:paraId="7146BBAD" w14:textId="60693280" w:rsidR="006F3A93" w:rsidRPr="0043383F" w:rsidRDefault="006F3A93" w:rsidP="006F3A93">
      <w:pPr>
        <w:numPr>
          <w:ilvl w:val="0"/>
          <w:numId w:val="1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5Care Staff when providing support and assistance with medication to a Service User must only carry out duties in accordance with their authority and training. </w:t>
      </w:r>
    </w:p>
    <w:p w14:paraId="419AD83B" w14:textId="4CB6ABF7" w:rsidR="006F3A93" w:rsidRPr="0043383F" w:rsidRDefault="006F3A93" w:rsidP="006F3A93">
      <w:pPr>
        <w:numPr>
          <w:ilvl w:val="0"/>
          <w:numId w:val="17"/>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All Care Staff administering medication must complete the Medication Administration Record Chart. (Appendix 5) Good practice suggests completion of MAR Chart signature record too (Appendix 6.) </w:t>
      </w:r>
    </w:p>
    <w:p w14:paraId="18C8E906" w14:textId="79021E06"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responsibility of the </w:t>
      </w:r>
      <w:r w:rsidR="00BA671A">
        <w:rPr>
          <w:rFonts w:ascii="Arial" w:eastAsia="Times New Roman" w:hAnsi="Arial" w:cs="Arial"/>
          <w:kern w:val="0"/>
          <w14:ligatures w14:val="none"/>
        </w:rPr>
        <w:t>service</w:t>
      </w:r>
      <w:r w:rsidRPr="0043383F">
        <w:rPr>
          <w:rFonts w:ascii="Arial" w:eastAsia="Times New Roman" w:hAnsi="Arial" w:cs="Arial"/>
          <w:kern w:val="0"/>
          <w14:ligatures w14:val="none"/>
        </w:rPr>
        <w:t xml:space="preserve"> Manager is to ensure the medication support meets the needs of Service Users as identified in a Service User’s Medication </w:t>
      </w:r>
      <w:r w:rsidR="00BA671A">
        <w:rPr>
          <w:rFonts w:ascii="Arial" w:eastAsia="Times New Roman" w:hAnsi="Arial" w:cs="Arial"/>
          <w:kern w:val="0"/>
          <w14:ligatures w14:val="none"/>
        </w:rPr>
        <w:t>care plan and assessment</w:t>
      </w:r>
      <w:r w:rsidRPr="0043383F">
        <w:rPr>
          <w:rFonts w:ascii="Arial" w:eastAsia="Times New Roman" w:hAnsi="Arial" w:cs="Arial"/>
          <w:kern w:val="0"/>
          <w14:ligatures w14:val="none"/>
        </w:rPr>
        <w:t xml:space="preserve"> and to ensure that the appropriate </w:t>
      </w:r>
      <w:r w:rsidR="00BA671A">
        <w:rPr>
          <w:rFonts w:ascii="Arial" w:eastAsia="Times New Roman" w:hAnsi="Arial" w:cs="Arial"/>
          <w:kern w:val="0"/>
          <w14:ligatures w14:val="none"/>
        </w:rPr>
        <w:t>level</w:t>
      </w:r>
      <w:r w:rsidRPr="0043383F">
        <w:rPr>
          <w:rFonts w:ascii="Arial" w:eastAsia="Times New Roman" w:hAnsi="Arial" w:cs="Arial"/>
          <w:kern w:val="0"/>
          <w14:ligatures w14:val="none"/>
        </w:rPr>
        <w:t xml:space="preserve"> of assistance is provided on a day to day basis. </w:t>
      </w:r>
    </w:p>
    <w:p w14:paraId="6EA04206" w14:textId="72AE8B31"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w:t>
      </w:r>
      <w:r w:rsidR="00BA671A">
        <w:rPr>
          <w:rFonts w:ascii="Arial" w:eastAsia="Times New Roman" w:hAnsi="Arial" w:cs="Arial"/>
          <w:kern w:val="0"/>
          <w14:ligatures w14:val="none"/>
        </w:rPr>
        <w:t>service</w:t>
      </w:r>
      <w:r w:rsidRPr="0043383F">
        <w:rPr>
          <w:rFonts w:ascii="Arial" w:eastAsia="Times New Roman" w:hAnsi="Arial" w:cs="Arial"/>
          <w:kern w:val="0"/>
          <w14:ligatures w14:val="none"/>
        </w:rPr>
        <w:t xml:space="preserve"> Manager is responsible for completing a </w:t>
      </w:r>
      <w:r w:rsidR="00BA671A">
        <w:rPr>
          <w:rFonts w:ascii="Arial" w:eastAsia="Times New Roman" w:hAnsi="Arial" w:cs="Arial"/>
          <w:kern w:val="0"/>
          <w14:ligatures w14:val="none"/>
        </w:rPr>
        <w:t>care</w:t>
      </w:r>
      <w:r w:rsidRPr="0043383F">
        <w:rPr>
          <w:rFonts w:ascii="Arial" w:eastAsia="Times New Roman" w:hAnsi="Arial" w:cs="Arial"/>
          <w:kern w:val="0"/>
          <w14:ligatures w14:val="none"/>
        </w:rPr>
        <w:t xml:space="preserve"> </w:t>
      </w:r>
      <w:r w:rsidR="00BA671A">
        <w:rPr>
          <w:rFonts w:ascii="Arial" w:eastAsia="Times New Roman" w:hAnsi="Arial" w:cs="Arial"/>
          <w:kern w:val="0"/>
          <w14:ligatures w14:val="none"/>
        </w:rPr>
        <w:t>p</w:t>
      </w:r>
      <w:r w:rsidRPr="0043383F">
        <w:rPr>
          <w:rFonts w:ascii="Arial" w:eastAsia="Times New Roman" w:hAnsi="Arial" w:cs="Arial"/>
          <w:kern w:val="0"/>
          <w14:ligatures w14:val="none"/>
        </w:rPr>
        <w:t xml:space="preserve">lan in relation to both the Service User and Care Staff. A copy of the Provider’s Medication Risk Assessment form must be available in the Service Users home file and will be clearly documented in the Support Delivery Plan. </w:t>
      </w:r>
    </w:p>
    <w:p w14:paraId="1511DEE3"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Where the Provider’s Medication Risk Assessment identifies the need to find appropriate storage for medication after agreement with a family member, the Home Care Manager must follow the instructions in 6.2 or seek advice from the dispensing pharmacist. </w:t>
      </w:r>
    </w:p>
    <w:p w14:paraId="69A063EF" w14:textId="1FBDDDEF"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w:t>
      </w:r>
      <w:r w:rsidR="00AA68C0">
        <w:rPr>
          <w:rFonts w:ascii="Arial" w:eastAsia="Times New Roman" w:hAnsi="Arial" w:cs="Arial"/>
          <w:kern w:val="0"/>
          <w14:ligatures w14:val="none"/>
        </w:rPr>
        <w:t>service</w:t>
      </w:r>
      <w:r w:rsidRPr="0043383F">
        <w:rPr>
          <w:rFonts w:ascii="Arial" w:eastAsia="Times New Roman" w:hAnsi="Arial" w:cs="Arial"/>
          <w:kern w:val="0"/>
          <w14:ligatures w14:val="none"/>
        </w:rPr>
        <w:t xml:space="preserve"> Manager will report concerns or queries raised by Care Staff to the appropriate </w:t>
      </w:r>
      <w:r w:rsidR="00BA671A">
        <w:rPr>
          <w:rFonts w:ascii="Arial" w:eastAsia="Times New Roman" w:hAnsi="Arial" w:cs="Arial"/>
          <w:kern w:val="0"/>
          <w14:ligatures w14:val="none"/>
        </w:rPr>
        <w:t xml:space="preserve">senior </w:t>
      </w:r>
      <w:r w:rsidRPr="0043383F">
        <w:rPr>
          <w:rFonts w:ascii="Arial" w:eastAsia="Times New Roman" w:hAnsi="Arial" w:cs="Arial"/>
          <w:kern w:val="0"/>
          <w14:ligatures w14:val="none"/>
        </w:rPr>
        <w:t xml:space="preserve"> Healthcare Professional. </w:t>
      </w:r>
    </w:p>
    <w:p w14:paraId="20BA2A3A"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1947EAE3"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717DC4DE"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39BDEE24" w14:textId="00F666B9" w:rsidR="009F26F6" w:rsidRPr="009F26F6" w:rsidRDefault="00BA671A" w:rsidP="009F26F6">
      <w:pPr>
        <w:spacing w:before="100" w:beforeAutospacing="1" w:after="100" w:afterAutospacing="1"/>
        <w:rPr>
          <w:rFonts w:ascii="Arial" w:eastAsia="Times New Roman" w:hAnsi="Arial" w:cs="Arial"/>
          <w:b/>
          <w:bCs/>
          <w:kern w:val="0"/>
          <w:u w:val="single"/>
          <w14:ligatures w14:val="none"/>
        </w:rPr>
      </w:pPr>
      <w:r w:rsidRPr="00BA671A">
        <w:rPr>
          <w:rFonts w:ascii="Arial" w:eastAsia="Times New Roman" w:hAnsi="Arial" w:cs="Arial"/>
          <w:b/>
          <w:bCs/>
          <w:kern w:val="0"/>
          <w:u w:val="single"/>
          <w14:ligatures w14:val="none"/>
        </w:rPr>
        <w:t xml:space="preserve">THE </w:t>
      </w:r>
      <w:r w:rsidR="00AA68C0">
        <w:rPr>
          <w:rFonts w:ascii="Arial" w:eastAsia="Times New Roman" w:hAnsi="Arial" w:cs="Arial"/>
          <w:b/>
          <w:bCs/>
          <w:kern w:val="0"/>
          <w:u w:val="single"/>
          <w14:ligatures w14:val="none"/>
        </w:rPr>
        <w:t>SERVICE</w:t>
      </w:r>
      <w:r w:rsidRPr="00BA671A">
        <w:rPr>
          <w:rFonts w:ascii="Arial" w:eastAsia="Times New Roman" w:hAnsi="Arial" w:cs="Arial"/>
          <w:b/>
          <w:bCs/>
          <w:kern w:val="0"/>
          <w:u w:val="single"/>
          <w14:ligatures w14:val="none"/>
        </w:rPr>
        <w:t xml:space="preserve"> MANAGER IS ALSO RESPONSIBLE FOR ENSURING: </w:t>
      </w:r>
    </w:p>
    <w:p w14:paraId="474A8800" w14:textId="08F3EE8B" w:rsidR="009F26F6" w:rsidRPr="009F26F6" w:rsidRDefault="006F3A93" w:rsidP="009F26F6">
      <w:pPr>
        <w:numPr>
          <w:ilvl w:val="0"/>
          <w:numId w:val="1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Provider’s procedures take account of Care Staff refusing to assist with the administration of medication by specialist techniques if they do not feel competent to undertake the task. </w:t>
      </w:r>
    </w:p>
    <w:p w14:paraId="241E9F93" w14:textId="084F94DD" w:rsidR="00BA671A" w:rsidRPr="009F26F6" w:rsidRDefault="006F3A93" w:rsidP="009F26F6">
      <w:pPr>
        <w:numPr>
          <w:ilvl w:val="0"/>
          <w:numId w:val="1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that all Care Staff who are involved in the administration of medication have had the appropriate level of training and are competent to do so</w:t>
      </w:r>
      <w:r w:rsidR="00BA671A">
        <w:rPr>
          <w:rFonts w:ascii="Arial" w:eastAsia="Times New Roman" w:hAnsi="Arial" w:cs="Arial"/>
          <w:kern w:val="0"/>
          <w14:ligatures w14:val="none"/>
        </w:rPr>
        <w:t>.</w:t>
      </w:r>
    </w:p>
    <w:p w14:paraId="32144826" w14:textId="4C1C22C8" w:rsidR="00BA671A" w:rsidRPr="009F26F6" w:rsidRDefault="006F3A93" w:rsidP="00BA671A">
      <w:pPr>
        <w:numPr>
          <w:ilvl w:val="0"/>
          <w:numId w:val="1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record of all training pertaining to medication which has been undertaken by Care </w:t>
      </w:r>
      <w:r w:rsidRPr="00BA671A">
        <w:rPr>
          <w:rFonts w:ascii="Arial" w:eastAsia="Times New Roman" w:hAnsi="Arial" w:cs="Arial"/>
          <w:kern w:val="0"/>
          <w14:ligatures w14:val="none"/>
        </w:rPr>
        <w:t xml:space="preserve">Staff is kept in their staff records. </w:t>
      </w:r>
    </w:p>
    <w:p w14:paraId="0B70C423" w14:textId="6BC4912F" w:rsidR="006F3A93" w:rsidRPr="009F26F6" w:rsidRDefault="006F3A93" w:rsidP="00BA671A">
      <w:pPr>
        <w:numPr>
          <w:ilvl w:val="0"/>
          <w:numId w:val="1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Up to date MAR Charts are available for Care Staff to complete </w:t>
      </w:r>
      <w:r w:rsidRPr="00BA671A">
        <w:rPr>
          <w:rFonts w:ascii="Arial" w:eastAsia="Times New Roman" w:hAnsi="Arial" w:cs="Arial"/>
          <w:kern w:val="0"/>
          <w14:ligatures w14:val="none"/>
        </w:rPr>
        <w:t>within a Service Users home</w:t>
      </w:r>
      <w:r w:rsidR="00BA671A">
        <w:rPr>
          <w:rFonts w:ascii="Arial" w:eastAsia="Times New Roman" w:hAnsi="Arial" w:cs="Arial"/>
          <w:kern w:val="0"/>
          <w14:ligatures w14:val="none"/>
        </w:rPr>
        <w:t>.</w:t>
      </w:r>
    </w:p>
    <w:p w14:paraId="03D44D03" w14:textId="191FFAB5" w:rsidR="00FB30BE" w:rsidRPr="009F26F6" w:rsidRDefault="006F3A93" w:rsidP="00FB30BE">
      <w:pPr>
        <w:numPr>
          <w:ilvl w:val="0"/>
          <w:numId w:val="1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That MAR Charts are completed and there is a clear process for auditing </w:t>
      </w:r>
      <w:r w:rsidRPr="00BA671A">
        <w:rPr>
          <w:rFonts w:ascii="Arial" w:eastAsia="Times New Roman" w:hAnsi="Arial" w:cs="Arial"/>
          <w:kern w:val="0"/>
          <w14:ligatures w14:val="none"/>
        </w:rPr>
        <w:t>administration of medication</w:t>
      </w:r>
      <w:r w:rsidR="00BA671A" w:rsidRPr="00BA671A">
        <w:rPr>
          <w:rFonts w:ascii="Arial" w:eastAsia="Times New Roman" w:hAnsi="Arial" w:cs="Arial"/>
          <w:kern w:val="0"/>
          <w14:ligatures w14:val="none"/>
        </w:rPr>
        <w:t>.</w:t>
      </w:r>
      <w:r w:rsidR="00FB30BE">
        <w:rPr>
          <w:rFonts w:ascii="Arial" w:eastAsia="Times New Roman" w:hAnsi="Arial" w:cs="Arial"/>
          <w:kern w:val="0"/>
          <w14:ligatures w14:val="none"/>
        </w:rPr>
        <w:t xml:space="preserve"> </w:t>
      </w:r>
      <w:r w:rsidR="00BA671A" w:rsidRPr="00FB30BE">
        <w:rPr>
          <w:rFonts w:ascii="Arial" w:eastAsia="Times New Roman" w:hAnsi="Arial" w:cs="Arial"/>
          <w:kern w:val="0"/>
          <w14:ligatures w14:val="none"/>
        </w:rPr>
        <w:t>T</w:t>
      </w:r>
      <w:r w:rsidRPr="00FB30BE">
        <w:rPr>
          <w:rFonts w:ascii="Arial" w:eastAsia="Times New Roman" w:hAnsi="Arial" w:cs="Arial"/>
          <w:kern w:val="0"/>
          <w14:ligatures w14:val="none"/>
        </w:rPr>
        <w:t xml:space="preserve">here is confirmation with the </w:t>
      </w:r>
      <w:r w:rsidR="00BA671A" w:rsidRPr="00FB30BE">
        <w:rPr>
          <w:rFonts w:ascii="Arial" w:eastAsia="Times New Roman" w:hAnsi="Arial" w:cs="Arial"/>
          <w:kern w:val="0"/>
          <w14:ligatures w14:val="none"/>
        </w:rPr>
        <w:t xml:space="preserve">BUDDIES </w:t>
      </w:r>
      <w:r w:rsidRPr="00FB30BE">
        <w:rPr>
          <w:rFonts w:ascii="Arial" w:eastAsia="Times New Roman" w:hAnsi="Arial" w:cs="Arial"/>
          <w:kern w:val="0"/>
          <w14:ligatures w14:val="none"/>
        </w:rPr>
        <w:t xml:space="preserve">insurers that staff will be indemnified under the terms of the Public Liability cover in respect of claims arising out of the assistance with medications where Care Staff follow the agreed procedures. </w:t>
      </w:r>
    </w:p>
    <w:p w14:paraId="2AFDE697" w14:textId="70FAA427" w:rsidR="006F3A93" w:rsidRPr="00BA671A" w:rsidRDefault="006F3A93" w:rsidP="00BA671A">
      <w:pPr>
        <w:numPr>
          <w:ilvl w:val="0"/>
          <w:numId w:val="1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Health and Safety at Work Act 1974 is met - this imposes a general duty on </w:t>
      </w:r>
      <w:r w:rsidRPr="00BA671A">
        <w:rPr>
          <w:rFonts w:ascii="Arial" w:eastAsia="Times New Roman" w:hAnsi="Arial" w:cs="Arial"/>
          <w:kern w:val="0"/>
          <w14:ligatures w14:val="none"/>
        </w:rPr>
        <w:t xml:space="preserve">employers to ensure, so far as is reasonably practicable, the health, safety and welfare of employees and others which includes Service Users and any others who may be affected by what is done. This duty extends to all aspects of the provision of care, including the storage, administration and disposal of medications. </w:t>
      </w:r>
    </w:p>
    <w:p w14:paraId="70C8AF76" w14:textId="35486B5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Storage </w:t>
      </w:r>
    </w:p>
    <w:p w14:paraId="5E002AB1" w14:textId="732D2C9A" w:rsidR="006F3A93" w:rsidRPr="0043383F" w:rsidRDefault="006F3A93" w:rsidP="006F3A93">
      <w:pPr>
        <w:numPr>
          <w:ilvl w:val="0"/>
          <w:numId w:val="2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The safe storage of medicines is the responsibility of the Service User, Care Staff should assist with this and raise any concerns with the</w:t>
      </w:r>
      <w:r w:rsidR="00FB30BE">
        <w:rPr>
          <w:rFonts w:ascii="Arial" w:eastAsia="Times New Roman" w:hAnsi="Arial" w:cs="Arial"/>
          <w:kern w:val="0"/>
          <w14:ligatures w14:val="none"/>
        </w:rPr>
        <w:t xml:space="preserve">ir line </w:t>
      </w:r>
      <w:r w:rsidRPr="0043383F">
        <w:rPr>
          <w:rFonts w:ascii="Arial" w:eastAsia="Times New Roman" w:hAnsi="Arial" w:cs="Arial"/>
          <w:kern w:val="0"/>
          <w14:ligatures w14:val="none"/>
        </w:rPr>
        <w:t xml:space="preserve">Manager who may then contact the Pharmacist or other appropriate healthcare professional or the person’s family. </w:t>
      </w:r>
    </w:p>
    <w:p w14:paraId="310859F7" w14:textId="15CDF14C" w:rsidR="009F26F6" w:rsidRPr="009F26F6" w:rsidRDefault="006F3A93" w:rsidP="009F26F6">
      <w:pPr>
        <w:numPr>
          <w:ilvl w:val="0"/>
          <w:numId w:val="2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6Medication should be stored away from heat and light sources and out of the reach of children. Some medication may need to be stored in the fridge. This </w:t>
      </w:r>
    </w:p>
    <w:p w14:paraId="7073DDB0" w14:textId="4CE592B2" w:rsidR="009F26F6" w:rsidRPr="009F26F6" w:rsidRDefault="006F3A93" w:rsidP="009F26F6">
      <w:pPr>
        <w:numPr>
          <w:ilvl w:val="0"/>
          <w:numId w:val="2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will be indicated on the Medication Administration Record chart and the Pharmacy dispensing label. </w:t>
      </w:r>
    </w:p>
    <w:p w14:paraId="7D6C1EFD" w14:textId="7040B777" w:rsidR="009F26F6" w:rsidRPr="009F26F6" w:rsidRDefault="006F3A93" w:rsidP="009F26F6">
      <w:pPr>
        <w:numPr>
          <w:ilvl w:val="0"/>
          <w:numId w:val="2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If the Medicines Risk Assessment identifies that the Service User is at risk of overdose, a safe storage strategy must be considered in collaboration with others involved in the care of the individual, and recorded in the Service Provision Order and Support Delivery Plan. Any sign of taking additional doses or of tampering with the container must be reported to the ASC Practitioner and GP or Pharmacist and recorded in the Service User’s communication sheets and where applicable the MAR sheet </w:t>
      </w:r>
    </w:p>
    <w:p w14:paraId="15E74095" w14:textId="3E399B93" w:rsidR="006F3A93" w:rsidRPr="0043383F" w:rsidRDefault="006F3A93" w:rsidP="006F3A93">
      <w:pPr>
        <w:numPr>
          <w:ilvl w:val="0"/>
          <w:numId w:val="23"/>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In rare cases when a child is the Carer, the Service User's medication must be accessible to them as necessary. All medications should be stored away from other children who may visit the home. The child who is the Carer should be recorded in the </w:t>
      </w:r>
      <w:r w:rsidR="00FB30BE">
        <w:rPr>
          <w:rFonts w:ascii="Arial" w:eastAsia="Times New Roman" w:hAnsi="Arial" w:cs="Arial"/>
          <w:kern w:val="0"/>
          <w14:ligatures w14:val="none"/>
        </w:rPr>
        <w:t>care plan.</w:t>
      </w:r>
    </w:p>
    <w:p w14:paraId="7C2FC030"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72B435AF"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7048586B"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63A55278" w14:textId="067C795B" w:rsidR="006F3A93" w:rsidRPr="00FB30BE" w:rsidRDefault="00FB30BE" w:rsidP="006F3A93">
      <w:pPr>
        <w:spacing w:before="100" w:beforeAutospacing="1" w:after="100" w:afterAutospacing="1"/>
        <w:rPr>
          <w:rFonts w:ascii="Arial" w:eastAsia="Times New Roman" w:hAnsi="Arial" w:cs="Arial"/>
          <w:b/>
          <w:bCs/>
          <w:kern w:val="0"/>
          <w:u w:val="single"/>
          <w14:ligatures w14:val="none"/>
        </w:rPr>
      </w:pPr>
      <w:r w:rsidRPr="00FB30BE">
        <w:rPr>
          <w:rFonts w:ascii="Arial" w:eastAsia="Times New Roman" w:hAnsi="Arial" w:cs="Arial"/>
          <w:b/>
          <w:bCs/>
          <w:kern w:val="0"/>
          <w:u w:val="single"/>
          <w14:ligatures w14:val="none"/>
        </w:rPr>
        <w:t xml:space="preserve">GOOD STANDARDS FOR HANDLING MEDICATION </w:t>
      </w:r>
    </w:p>
    <w:p w14:paraId="5859A43A" w14:textId="0DDFB2D8" w:rsidR="006F3A93" w:rsidRPr="0043383F" w:rsidRDefault="006F3A93" w:rsidP="006F3A93">
      <w:pPr>
        <w:numPr>
          <w:ilvl w:val="0"/>
          <w:numId w:val="24"/>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Before help with medication is given Care Staff should ask the Service User if they are ready to take their medication. The MAR chart should be checked to ensure that the Service Users name is on the chart. The container labels should then be checked to ensure that the Service Users name is on the container. </w:t>
      </w:r>
    </w:p>
    <w:p w14:paraId="01FE2EB9" w14:textId="2CF5E5FC" w:rsidR="006F3A93" w:rsidRPr="0043383F" w:rsidRDefault="006F3A93" w:rsidP="006F3A93">
      <w:pPr>
        <w:numPr>
          <w:ilvl w:val="0"/>
          <w:numId w:val="24"/>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should then wash and thoroughly dry their hands and any utensil that may be required e.g. medication spoon, measure, glass etc. </w:t>
      </w:r>
    </w:p>
    <w:p w14:paraId="0F532708" w14:textId="432F0A13" w:rsidR="006F3A93" w:rsidRPr="0043383F" w:rsidRDefault="006F3A93" w:rsidP="006F3A93">
      <w:pPr>
        <w:numPr>
          <w:ilvl w:val="0"/>
          <w:numId w:val="24"/>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Service User should be in a standing position or sitting upright before help with medication is given. </w:t>
      </w:r>
    </w:p>
    <w:p w14:paraId="040D1DC0" w14:textId="13246B66" w:rsidR="006F3A93" w:rsidRPr="0043383F" w:rsidRDefault="006F3A93" w:rsidP="006F3A93">
      <w:pPr>
        <w:numPr>
          <w:ilvl w:val="0"/>
          <w:numId w:val="24"/>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Where physical assistance is provided, medications should be handled as little as possible. Medication should be removed from a bottle by tipping onto a small plate or pushing out of a foil (blister) strip onto a small plate from which the Service User may then pick up and self-administer. </w:t>
      </w:r>
    </w:p>
    <w:p w14:paraId="3868D59D" w14:textId="77777777" w:rsidR="00FB30BE" w:rsidRDefault="006F3A93" w:rsidP="00FB30BE">
      <w:pPr>
        <w:numPr>
          <w:ilvl w:val="0"/>
          <w:numId w:val="24"/>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should replace all lids and packaging and re-store medications, Care Staff should then wash their hands and any utensils used. </w:t>
      </w:r>
    </w:p>
    <w:p w14:paraId="22DF4514" w14:textId="76CD2DF4" w:rsidR="006F3A93" w:rsidRPr="00FB30BE" w:rsidRDefault="006F3A93" w:rsidP="00FB30BE">
      <w:pPr>
        <w:numPr>
          <w:ilvl w:val="0"/>
          <w:numId w:val="24"/>
        </w:numPr>
        <w:spacing w:before="100" w:beforeAutospacing="1" w:after="100" w:afterAutospacing="1"/>
        <w:rPr>
          <w:rFonts w:ascii="Arial" w:eastAsia="Times New Roman" w:hAnsi="Arial" w:cs="Arial"/>
          <w:kern w:val="0"/>
          <w14:ligatures w14:val="none"/>
        </w:rPr>
      </w:pPr>
      <w:r w:rsidRPr="00FB30BE">
        <w:rPr>
          <w:rFonts w:ascii="Arial" w:eastAsia="Times New Roman" w:hAnsi="Arial" w:cs="Arial"/>
          <w:kern w:val="0"/>
          <w14:ligatures w14:val="none"/>
        </w:rPr>
        <w:t xml:space="preserve">Where a Service User </w:t>
      </w:r>
      <w:proofErr w:type="spellStart"/>
      <w:r w:rsidRPr="00FB30BE">
        <w:rPr>
          <w:rFonts w:ascii="Arial" w:eastAsia="Times New Roman" w:hAnsi="Arial" w:cs="Arial"/>
          <w:kern w:val="0"/>
          <w14:ligatures w14:val="none"/>
        </w:rPr>
        <w:t>self administers</w:t>
      </w:r>
      <w:proofErr w:type="spellEnd"/>
      <w:r w:rsidRPr="00FB30BE">
        <w:rPr>
          <w:rFonts w:ascii="Arial" w:eastAsia="Times New Roman" w:hAnsi="Arial" w:cs="Arial"/>
          <w:kern w:val="0"/>
          <w14:ligatures w14:val="none"/>
        </w:rPr>
        <w:t xml:space="preserve"> their own prescribed medication, and </w:t>
      </w:r>
      <w:r w:rsidR="00FB30BE" w:rsidRPr="00FB30BE">
        <w:rPr>
          <w:rFonts w:ascii="Arial" w:eastAsia="Times New Roman" w:hAnsi="Arial" w:cs="Arial"/>
          <w:kern w:val="0"/>
          <w14:ligatures w14:val="none"/>
        </w:rPr>
        <w:t xml:space="preserve">    </w:t>
      </w:r>
      <w:r w:rsidRPr="00FB30BE">
        <w:rPr>
          <w:rFonts w:ascii="Arial" w:eastAsia="Times New Roman" w:hAnsi="Arial" w:cs="Arial"/>
          <w:kern w:val="0"/>
          <w14:ligatures w14:val="none"/>
        </w:rPr>
        <w:t xml:space="preserve">Care Staff are concerned about the Service User’s ability to manage their own medication, Care Staff must report this to their </w:t>
      </w:r>
      <w:r w:rsidR="00FB30BE" w:rsidRPr="00FB30BE">
        <w:rPr>
          <w:rFonts w:ascii="Arial" w:eastAsia="Times New Roman" w:hAnsi="Arial" w:cs="Arial"/>
          <w:kern w:val="0"/>
          <w14:ligatures w14:val="none"/>
        </w:rPr>
        <w:t>line</w:t>
      </w:r>
      <w:r w:rsidRPr="00FB30BE">
        <w:rPr>
          <w:rFonts w:ascii="Arial" w:eastAsia="Times New Roman" w:hAnsi="Arial" w:cs="Arial"/>
          <w:kern w:val="0"/>
          <w14:ligatures w14:val="none"/>
        </w:rPr>
        <w:t xml:space="preserve"> Manager or other duty manager immediately. </w:t>
      </w:r>
    </w:p>
    <w:p w14:paraId="786CEBD6" w14:textId="37BC5FF7" w:rsidR="006F3A93" w:rsidRPr="00FB30BE" w:rsidRDefault="00FB30BE" w:rsidP="006F3A93">
      <w:pPr>
        <w:spacing w:before="100" w:beforeAutospacing="1" w:after="100" w:afterAutospacing="1"/>
        <w:rPr>
          <w:rFonts w:ascii="Arial" w:eastAsia="Times New Roman" w:hAnsi="Arial" w:cs="Arial"/>
          <w:b/>
          <w:bCs/>
          <w:kern w:val="0"/>
          <w:u w:val="single"/>
          <w14:ligatures w14:val="none"/>
        </w:rPr>
      </w:pPr>
      <w:r w:rsidRPr="00FB30BE">
        <w:rPr>
          <w:rFonts w:ascii="Arial" w:eastAsia="Times New Roman" w:hAnsi="Arial" w:cs="Arial"/>
          <w:b/>
          <w:bCs/>
          <w:kern w:val="0"/>
          <w:u w:val="single"/>
          <w14:ligatures w14:val="none"/>
        </w:rPr>
        <w:t xml:space="preserve">RECORDING OF MEDICATION SUPPORT </w:t>
      </w:r>
    </w:p>
    <w:p w14:paraId="05A06A94" w14:textId="029E35E9" w:rsidR="006F3A93" w:rsidRPr="0043383F" w:rsidRDefault="006F3A93" w:rsidP="006F3A93">
      <w:pPr>
        <w:numPr>
          <w:ilvl w:val="0"/>
          <w:numId w:val="25"/>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w:t>
      </w:r>
      <w:r w:rsidR="00FB30BE">
        <w:rPr>
          <w:rFonts w:ascii="Arial" w:eastAsia="Times New Roman" w:hAnsi="Arial" w:cs="Arial"/>
          <w:kern w:val="0"/>
          <w14:ligatures w14:val="none"/>
        </w:rPr>
        <w:t>care plan</w:t>
      </w:r>
      <w:r w:rsidRPr="0043383F">
        <w:rPr>
          <w:rFonts w:ascii="Arial" w:eastAsia="Times New Roman" w:hAnsi="Arial" w:cs="Arial"/>
          <w:kern w:val="0"/>
          <w14:ligatures w14:val="none"/>
        </w:rPr>
        <w:t xml:space="preserve"> records the type of assistance required by each Service User. </w:t>
      </w:r>
    </w:p>
    <w:p w14:paraId="762570BA" w14:textId="3477CD79" w:rsidR="006F3A93" w:rsidRPr="0043383F" w:rsidRDefault="006F3A93" w:rsidP="006F3A93">
      <w:pPr>
        <w:numPr>
          <w:ilvl w:val="0"/>
          <w:numId w:val="25"/>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Medication Administration Record chart (MAR) will be kept in the Service User’s home with the </w:t>
      </w:r>
      <w:r w:rsidR="00FB30BE">
        <w:rPr>
          <w:rFonts w:ascii="Arial" w:eastAsia="Times New Roman" w:hAnsi="Arial" w:cs="Arial"/>
          <w:kern w:val="0"/>
          <w14:ligatures w14:val="none"/>
        </w:rPr>
        <w:t>care</w:t>
      </w:r>
      <w:r w:rsidRPr="0043383F">
        <w:rPr>
          <w:rFonts w:ascii="Arial" w:eastAsia="Times New Roman" w:hAnsi="Arial" w:cs="Arial"/>
          <w:kern w:val="0"/>
          <w14:ligatures w14:val="none"/>
        </w:rPr>
        <w:t xml:space="preserve"> </w:t>
      </w:r>
      <w:r w:rsidR="00FB30BE">
        <w:rPr>
          <w:rFonts w:ascii="Arial" w:eastAsia="Times New Roman" w:hAnsi="Arial" w:cs="Arial"/>
          <w:kern w:val="0"/>
          <w14:ligatures w14:val="none"/>
        </w:rPr>
        <w:t>p</w:t>
      </w:r>
      <w:r w:rsidRPr="0043383F">
        <w:rPr>
          <w:rFonts w:ascii="Arial" w:eastAsia="Times New Roman" w:hAnsi="Arial" w:cs="Arial"/>
          <w:kern w:val="0"/>
          <w14:ligatures w14:val="none"/>
        </w:rPr>
        <w:t xml:space="preserve">lan and Medication Risk Assessment. </w:t>
      </w:r>
    </w:p>
    <w:p w14:paraId="52C0B808" w14:textId="77777777" w:rsidR="00FB30BE" w:rsidRDefault="006F3A93" w:rsidP="00FB30BE">
      <w:pPr>
        <w:numPr>
          <w:ilvl w:val="0"/>
          <w:numId w:val="25"/>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All support with medication must be recorded at the time it is provided as follows: </w:t>
      </w:r>
    </w:p>
    <w:p w14:paraId="1029F57B" w14:textId="77777777" w:rsidR="00FB30BE" w:rsidRDefault="006F3A93" w:rsidP="00FB30BE">
      <w:pPr>
        <w:spacing w:before="100" w:beforeAutospacing="1" w:after="100" w:afterAutospacing="1"/>
        <w:ind w:left="720"/>
        <w:rPr>
          <w:rFonts w:ascii="Arial" w:eastAsia="Times New Roman" w:hAnsi="Arial" w:cs="Arial"/>
          <w:kern w:val="0"/>
          <w14:ligatures w14:val="none"/>
        </w:rPr>
      </w:pPr>
      <w:r w:rsidRPr="00FB30BE">
        <w:rPr>
          <w:rFonts w:ascii="Arial" w:eastAsia="Times New Roman" w:hAnsi="Arial" w:cs="Arial"/>
          <w:kern w:val="0"/>
          <w14:ligatures w14:val="none"/>
        </w:rPr>
        <w:t xml:space="preserve">a)  in the Service User communication sheets for category 1 tasks </w:t>
      </w:r>
    </w:p>
    <w:p w14:paraId="1A284C95" w14:textId="77777777" w:rsidR="00FB30BE" w:rsidRDefault="006F3A93" w:rsidP="00FB30BE">
      <w:pPr>
        <w:spacing w:before="100" w:beforeAutospacing="1" w:after="100" w:afterAutospacing="1"/>
        <w:ind w:left="720"/>
        <w:rPr>
          <w:rFonts w:ascii="Arial" w:eastAsia="Times New Roman" w:hAnsi="Arial" w:cs="Arial"/>
          <w:kern w:val="0"/>
          <w14:ligatures w14:val="none"/>
        </w:rPr>
      </w:pPr>
      <w:r w:rsidRPr="0043383F">
        <w:rPr>
          <w:rFonts w:ascii="Arial" w:eastAsia="Times New Roman" w:hAnsi="Arial" w:cs="Arial"/>
          <w:kern w:val="0"/>
          <w14:ligatures w14:val="none"/>
        </w:rPr>
        <w:t xml:space="preserve">b)  on to the Medication Administration Record (MAR) Chart if the medication is administered as a Category 2 and 3 task. </w:t>
      </w:r>
    </w:p>
    <w:p w14:paraId="648476BF" w14:textId="77777777" w:rsidR="00FB30BE" w:rsidRDefault="006F3A93" w:rsidP="00FB30BE">
      <w:pPr>
        <w:spacing w:before="100" w:beforeAutospacing="1" w:after="100" w:afterAutospacing="1"/>
        <w:ind w:left="720"/>
        <w:rPr>
          <w:rFonts w:ascii="Arial" w:eastAsia="Times New Roman" w:hAnsi="Arial" w:cs="Arial"/>
          <w:kern w:val="0"/>
          <w14:ligatures w14:val="none"/>
        </w:rPr>
      </w:pPr>
      <w:r w:rsidRPr="0043383F">
        <w:rPr>
          <w:rFonts w:ascii="Arial" w:eastAsia="Times New Roman" w:hAnsi="Arial" w:cs="Arial"/>
          <w:kern w:val="0"/>
          <w14:ligatures w14:val="none"/>
        </w:rPr>
        <w:t xml:space="preserve">c)  Its recommended that a Signature Record Sheet is also maintained </w:t>
      </w:r>
    </w:p>
    <w:p w14:paraId="0011EF9D" w14:textId="4F753BE6" w:rsidR="006F3A93" w:rsidRPr="0043383F" w:rsidRDefault="00FB30BE" w:rsidP="00FB30BE">
      <w:pPr>
        <w:spacing w:before="100" w:beforeAutospacing="1" w:after="100" w:afterAutospacing="1"/>
        <w:ind w:left="720"/>
        <w:rPr>
          <w:rFonts w:ascii="Arial" w:eastAsia="Times New Roman" w:hAnsi="Arial" w:cs="Arial"/>
          <w:kern w:val="0"/>
          <w14:ligatures w14:val="none"/>
        </w:rPr>
      </w:pPr>
      <w:r>
        <w:rPr>
          <w:rFonts w:ascii="Arial" w:eastAsia="Times New Roman" w:hAnsi="Arial" w:cs="Arial"/>
          <w:kern w:val="0"/>
          <w14:ligatures w14:val="none"/>
        </w:rPr>
        <w:t xml:space="preserve">d) </w:t>
      </w:r>
      <w:r w:rsidR="006F3A93" w:rsidRPr="0043383F">
        <w:rPr>
          <w:rFonts w:ascii="Arial" w:eastAsia="Times New Roman" w:hAnsi="Arial" w:cs="Arial"/>
          <w:kern w:val="0"/>
          <w14:ligatures w14:val="none"/>
        </w:rPr>
        <w:t xml:space="preserve">All medication administration, refusals or missed doses must be recorded on the MAR chart. NOTE: The numbers on the top of the MAR chart relate to days and should be used as a calendar, </w:t>
      </w:r>
      <w:r>
        <w:rPr>
          <w:rFonts w:ascii="Arial" w:eastAsia="Times New Roman" w:hAnsi="Arial" w:cs="Arial"/>
          <w:kern w:val="0"/>
          <w14:ligatures w14:val="none"/>
        </w:rPr>
        <w:t xml:space="preserve">Auditors </w:t>
      </w:r>
      <w:r w:rsidR="006F3A93" w:rsidRPr="0043383F">
        <w:rPr>
          <w:rFonts w:ascii="Arial" w:eastAsia="Times New Roman" w:hAnsi="Arial" w:cs="Arial"/>
          <w:kern w:val="0"/>
          <w14:ligatures w14:val="none"/>
        </w:rPr>
        <w:t xml:space="preserve"> will need to be aware of the numbers of days in each month &amp; mark/record on the chart as appropriate. </w:t>
      </w:r>
    </w:p>
    <w:p w14:paraId="4B2214DB" w14:textId="37630592" w:rsidR="006F3A93" w:rsidRPr="0043383F" w:rsidRDefault="006F3A93" w:rsidP="006F3A93">
      <w:pPr>
        <w:numPr>
          <w:ilvl w:val="0"/>
          <w:numId w:val="25"/>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copy of the completed MAR chart (4 week record) should be retained by the </w:t>
      </w:r>
      <w:r w:rsidR="00E76DDC">
        <w:rPr>
          <w:rFonts w:ascii="Arial" w:eastAsia="Times New Roman" w:hAnsi="Arial" w:cs="Arial"/>
          <w:kern w:val="0"/>
          <w14:ligatures w14:val="none"/>
        </w:rPr>
        <w:t>service</w:t>
      </w:r>
      <w:r w:rsidRPr="0043383F">
        <w:rPr>
          <w:rFonts w:ascii="Arial" w:eastAsia="Times New Roman" w:hAnsi="Arial" w:cs="Arial"/>
          <w:kern w:val="0"/>
          <w14:ligatures w14:val="none"/>
        </w:rPr>
        <w:t xml:space="preserve"> Manager and stored in the Service User’s file. These forms must be kept for a minimum of 3 years. </w:t>
      </w:r>
    </w:p>
    <w:p w14:paraId="4BF6EF10" w14:textId="77777777" w:rsidR="009F26F6" w:rsidRDefault="009F26F6" w:rsidP="009F26F6">
      <w:pPr>
        <w:spacing w:before="100" w:beforeAutospacing="1" w:after="100" w:afterAutospacing="1"/>
        <w:ind w:left="720"/>
        <w:rPr>
          <w:rFonts w:ascii="Arial" w:eastAsia="Times New Roman" w:hAnsi="Arial" w:cs="Arial"/>
          <w:kern w:val="0"/>
          <w14:ligatures w14:val="none"/>
        </w:rPr>
      </w:pPr>
    </w:p>
    <w:p w14:paraId="7A1BD9C9" w14:textId="77777777" w:rsidR="009F26F6" w:rsidRDefault="009F26F6" w:rsidP="009F26F6">
      <w:pPr>
        <w:spacing w:before="100" w:beforeAutospacing="1" w:after="100" w:afterAutospacing="1"/>
        <w:ind w:left="720"/>
        <w:rPr>
          <w:rFonts w:ascii="Arial" w:eastAsia="Times New Roman" w:hAnsi="Arial" w:cs="Arial"/>
          <w:kern w:val="0"/>
          <w14:ligatures w14:val="none"/>
        </w:rPr>
      </w:pPr>
    </w:p>
    <w:p w14:paraId="33C87EC6" w14:textId="77777777" w:rsidR="009F26F6" w:rsidRDefault="009F26F6" w:rsidP="009F26F6">
      <w:pPr>
        <w:spacing w:before="100" w:beforeAutospacing="1" w:after="100" w:afterAutospacing="1"/>
        <w:ind w:left="720"/>
        <w:rPr>
          <w:rFonts w:ascii="Arial" w:eastAsia="Times New Roman" w:hAnsi="Arial" w:cs="Arial"/>
          <w:kern w:val="0"/>
          <w14:ligatures w14:val="none"/>
        </w:rPr>
      </w:pPr>
    </w:p>
    <w:p w14:paraId="7461E90F" w14:textId="77777777" w:rsidR="009F26F6" w:rsidRDefault="009F26F6" w:rsidP="009F26F6">
      <w:pPr>
        <w:spacing w:before="100" w:beforeAutospacing="1" w:after="100" w:afterAutospacing="1"/>
        <w:ind w:left="720"/>
        <w:rPr>
          <w:rFonts w:ascii="Arial" w:eastAsia="Times New Roman" w:hAnsi="Arial" w:cs="Arial"/>
          <w:kern w:val="0"/>
          <w14:ligatures w14:val="none"/>
        </w:rPr>
      </w:pPr>
    </w:p>
    <w:p w14:paraId="7586F695" w14:textId="2DB42E53" w:rsidR="006F3A93" w:rsidRPr="0043383F" w:rsidRDefault="006F3A93" w:rsidP="006F3A93">
      <w:pPr>
        <w:numPr>
          <w:ilvl w:val="0"/>
          <w:numId w:val="25"/>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must follow the guidance contained within this policy and accurately record all assistance provided. </w:t>
      </w:r>
    </w:p>
    <w:p w14:paraId="55AEAA03" w14:textId="2AB0A27E" w:rsidR="006F3A93" w:rsidRPr="0043383F" w:rsidRDefault="00E76DDC" w:rsidP="006F3A93">
      <w:pPr>
        <w:spacing w:before="100" w:beforeAutospacing="1" w:after="100" w:afterAutospacing="1"/>
        <w:rPr>
          <w:rFonts w:ascii="Arial" w:eastAsia="Times New Roman" w:hAnsi="Arial" w:cs="Arial"/>
          <w:kern w:val="0"/>
          <w14:ligatures w14:val="none"/>
        </w:rPr>
      </w:pPr>
      <w:r w:rsidRPr="00E76DDC">
        <w:rPr>
          <w:rFonts w:ascii="Arial" w:eastAsia="Times New Roman" w:hAnsi="Arial" w:cs="Arial"/>
          <w:b/>
          <w:bCs/>
          <w:kern w:val="0"/>
          <w:u w:val="single"/>
          <w14:ligatures w14:val="none"/>
        </w:rPr>
        <w:t>DISPOSAL OF MEDICINES</w:t>
      </w:r>
      <w:r w:rsidRPr="0043383F">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p>
    <w:p w14:paraId="28BD26E8" w14:textId="7C7EC732" w:rsidR="006F3A93" w:rsidRPr="0043383F" w:rsidRDefault="006F3A93" w:rsidP="006F3A93">
      <w:pPr>
        <w:numPr>
          <w:ilvl w:val="0"/>
          <w:numId w:val="26"/>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Prescribed medication belongs to the Service User </w:t>
      </w:r>
    </w:p>
    <w:p w14:paraId="7B8A68BF" w14:textId="4F7B7572" w:rsidR="006F3A93" w:rsidRPr="0043383F" w:rsidRDefault="006F3A93" w:rsidP="006F3A93">
      <w:pPr>
        <w:numPr>
          <w:ilvl w:val="0"/>
          <w:numId w:val="26"/>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With the Service Users agreement or where necessary, the nearest relative’s agreement, Care Staff should report excessive amounts of unused or unwanted medications to their </w:t>
      </w:r>
      <w:r w:rsidR="00E76DDC">
        <w:rPr>
          <w:rFonts w:ascii="Arial" w:eastAsia="Times New Roman" w:hAnsi="Arial" w:cs="Arial"/>
          <w:kern w:val="0"/>
          <w14:ligatures w14:val="none"/>
        </w:rPr>
        <w:t>service</w:t>
      </w:r>
      <w:r w:rsidRPr="0043383F">
        <w:rPr>
          <w:rFonts w:ascii="Arial" w:eastAsia="Times New Roman" w:hAnsi="Arial" w:cs="Arial"/>
          <w:kern w:val="0"/>
          <w14:ligatures w14:val="none"/>
        </w:rPr>
        <w:t xml:space="preserve"> Manager who can arrange for disposal at the pharmacy. </w:t>
      </w:r>
    </w:p>
    <w:p w14:paraId="07E158C2" w14:textId="2BA406F3" w:rsidR="006F3A93" w:rsidRPr="0043383F" w:rsidRDefault="006F3A93" w:rsidP="006F3A93">
      <w:pPr>
        <w:numPr>
          <w:ilvl w:val="0"/>
          <w:numId w:val="26"/>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Medicines should be returned to the Community Pharmacy when any of the following occur:- </w:t>
      </w:r>
    </w:p>
    <w:p w14:paraId="6B16B735" w14:textId="77777777" w:rsidR="006F3A93" w:rsidRPr="0043383F" w:rsidRDefault="006F3A93" w:rsidP="00E76DDC">
      <w:pPr>
        <w:spacing w:before="100" w:beforeAutospacing="1" w:after="100" w:afterAutospacing="1"/>
        <w:ind w:left="1440"/>
        <w:rPr>
          <w:rFonts w:ascii="Arial" w:eastAsia="Times New Roman" w:hAnsi="Arial" w:cs="Arial"/>
          <w:kern w:val="0"/>
          <w14:ligatures w14:val="none"/>
        </w:rPr>
      </w:pPr>
      <w:r w:rsidRPr="0043383F">
        <w:rPr>
          <w:rFonts w:ascii="Arial" w:eastAsia="Times New Roman" w:hAnsi="Arial" w:cs="Arial"/>
          <w:kern w:val="0"/>
          <w14:ligatures w14:val="none"/>
        </w:rPr>
        <w:t xml:space="preserve">a)  A course of treatment has been completed or discontinued. </w:t>
      </w:r>
    </w:p>
    <w:p w14:paraId="617F56F3" w14:textId="77777777" w:rsidR="006F3A93" w:rsidRPr="0043383F" w:rsidRDefault="006F3A93" w:rsidP="00E76DDC">
      <w:pPr>
        <w:spacing w:before="100" w:beforeAutospacing="1" w:after="100" w:afterAutospacing="1"/>
        <w:ind w:left="1440"/>
        <w:rPr>
          <w:rFonts w:ascii="Arial" w:eastAsia="Times New Roman" w:hAnsi="Arial" w:cs="Arial"/>
          <w:kern w:val="0"/>
          <w14:ligatures w14:val="none"/>
        </w:rPr>
      </w:pPr>
      <w:r w:rsidRPr="0043383F">
        <w:rPr>
          <w:rFonts w:ascii="Arial" w:eastAsia="Times New Roman" w:hAnsi="Arial" w:cs="Arial"/>
          <w:kern w:val="0"/>
          <w14:ligatures w14:val="none"/>
        </w:rPr>
        <w:t xml:space="preserve">b)  The expiry date has been reached. </w:t>
      </w:r>
    </w:p>
    <w:p w14:paraId="6D379B4A" w14:textId="77777777" w:rsidR="006F3A93" w:rsidRPr="0043383F" w:rsidRDefault="006F3A93" w:rsidP="00E76DDC">
      <w:pPr>
        <w:spacing w:before="100" w:beforeAutospacing="1" w:after="100" w:afterAutospacing="1"/>
        <w:ind w:left="1440"/>
        <w:rPr>
          <w:rFonts w:ascii="Arial" w:eastAsia="Times New Roman" w:hAnsi="Arial" w:cs="Arial"/>
          <w:kern w:val="0"/>
          <w14:ligatures w14:val="none"/>
        </w:rPr>
      </w:pPr>
      <w:r w:rsidRPr="0043383F">
        <w:rPr>
          <w:rFonts w:ascii="Arial" w:eastAsia="Times New Roman" w:hAnsi="Arial" w:cs="Arial"/>
          <w:kern w:val="0"/>
          <w14:ligatures w14:val="none"/>
        </w:rPr>
        <w:t xml:space="preserve">c)  A person dies (these medicines should be retained for 7 days before disposal) </w:t>
      </w:r>
    </w:p>
    <w:p w14:paraId="094D5F1F" w14:textId="02F2C090" w:rsidR="006F3A93" w:rsidRPr="0043383F" w:rsidRDefault="006F3A93" w:rsidP="006F3A93">
      <w:pPr>
        <w:numPr>
          <w:ilvl w:val="0"/>
          <w:numId w:val="26"/>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Any medication returned to the Community Pharmacy should be recorded on the MAR chart. If possible verbal consent should be obtained and recorded on the Service User’s record. Good practice suggests th</w:t>
      </w:r>
      <w:r w:rsidR="00E76DDC">
        <w:rPr>
          <w:rFonts w:ascii="Arial" w:eastAsia="Times New Roman" w:hAnsi="Arial" w:cs="Arial"/>
          <w:kern w:val="0"/>
          <w14:ligatures w14:val="none"/>
        </w:rPr>
        <w:t xml:space="preserve">at </w:t>
      </w:r>
      <w:r w:rsidRPr="0043383F">
        <w:rPr>
          <w:rFonts w:ascii="Arial" w:eastAsia="Times New Roman" w:hAnsi="Arial" w:cs="Arial"/>
          <w:kern w:val="0"/>
          <w14:ligatures w14:val="none"/>
        </w:rPr>
        <w:t xml:space="preserve">a signature </w:t>
      </w:r>
      <w:r w:rsidR="00E76DDC">
        <w:rPr>
          <w:rFonts w:ascii="Arial" w:eastAsia="Times New Roman" w:hAnsi="Arial" w:cs="Arial"/>
          <w:kern w:val="0"/>
          <w14:ligatures w14:val="none"/>
        </w:rPr>
        <w:t xml:space="preserve">is obtained </w:t>
      </w:r>
      <w:r w:rsidRPr="0043383F">
        <w:rPr>
          <w:rFonts w:ascii="Arial" w:eastAsia="Times New Roman" w:hAnsi="Arial" w:cs="Arial"/>
          <w:kern w:val="0"/>
          <w14:ligatures w14:val="none"/>
        </w:rPr>
        <w:t xml:space="preserve">from the Pharmacy. </w:t>
      </w:r>
    </w:p>
    <w:p w14:paraId="7846D7D7" w14:textId="3E458538" w:rsidR="006F3A93" w:rsidRPr="0043383F" w:rsidRDefault="006F3A93" w:rsidP="006F3A93">
      <w:pPr>
        <w:numPr>
          <w:ilvl w:val="0"/>
          <w:numId w:val="26"/>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In the event of sudden death all medicines, MAR charts and medicines related documentation must be kept securely </w:t>
      </w:r>
    </w:p>
    <w:p w14:paraId="50D33A0E" w14:textId="6AAB5088" w:rsidR="006F3A93" w:rsidRPr="00E76DDC" w:rsidRDefault="00E76DDC" w:rsidP="006F3A93">
      <w:pPr>
        <w:spacing w:before="100" w:beforeAutospacing="1" w:after="100" w:afterAutospacing="1"/>
        <w:rPr>
          <w:rFonts w:ascii="Arial" w:eastAsia="Times New Roman" w:hAnsi="Arial" w:cs="Arial"/>
          <w:b/>
          <w:bCs/>
          <w:kern w:val="0"/>
          <w:u w:val="single"/>
          <w14:ligatures w14:val="none"/>
        </w:rPr>
      </w:pPr>
      <w:r w:rsidRPr="00E76DDC">
        <w:rPr>
          <w:rFonts w:ascii="Arial" w:eastAsia="Times New Roman" w:hAnsi="Arial" w:cs="Arial"/>
          <w:b/>
          <w:bCs/>
          <w:kern w:val="0"/>
          <w:u w:val="single"/>
          <w14:ligatures w14:val="none"/>
        </w:rPr>
        <w:t xml:space="preserve">MEDICATION ADVICE – COMPLEX MEDICATION REGIMES </w:t>
      </w:r>
    </w:p>
    <w:p w14:paraId="52671B1A" w14:textId="0BD42F1A"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Medicines Optimisation Pharmacist (MOP) can offer advice where difficulties arise, particularly with complex medications regimes and can be contacted via the GP surgery. </w:t>
      </w:r>
    </w:p>
    <w:p w14:paraId="5887A37D" w14:textId="646EAF4F" w:rsidR="006F3A93" w:rsidRPr="00E76DDC" w:rsidRDefault="006F3A93" w:rsidP="006F3A93">
      <w:pPr>
        <w:spacing w:before="100" w:beforeAutospacing="1" w:after="100" w:afterAutospacing="1"/>
        <w:rPr>
          <w:rFonts w:ascii="Arial" w:eastAsia="Times New Roman" w:hAnsi="Arial" w:cs="Arial"/>
          <w:b/>
          <w:bCs/>
          <w:kern w:val="0"/>
          <w:u w:val="single"/>
          <w14:ligatures w14:val="none"/>
        </w:rPr>
      </w:pPr>
      <w:r w:rsidRPr="00E76DDC">
        <w:rPr>
          <w:rFonts w:ascii="Arial" w:eastAsia="Times New Roman" w:hAnsi="Arial" w:cs="Arial"/>
          <w:b/>
          <w:bCs/>
          <w:kern w:val="0"/>
          <w:u w:val="single"/>
          <w14:ligatures w14:val="none"/>
        </w:rPr>
        <w:t xml:space="preserve">HEALTH AND SAFETY </w:t>
      </w:r>
    </w:p>
    <w:p w14:paraId="6697D397" w14:textId="054861D0"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If a Service User self-injects medication (e.g. insulin), Care Staff should not handle the used equipment. If this is necessary due to risk to the Service User or others, protective barrier gloves must be worn. Contact or handling the needle must be avoided. The equipment must be discarded into sealed ‘Sharps boxes’ and not into the household waste. In the event of a needlestick injury the needlestick injury guidance should be followed. see (Appendix 8) </w:t>
      </w:r>
    </w:p>
    <w:p w14:paraId="351C7EC3"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74D6F005"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4F83B468" w14:textId="2137CD97" w:rsidR="006F3A93" w:rsidRPr="00E76DDC" w:rsidRDefault="00E76DDC" w:rsidP="006F3A93">
      <w:pPr>
        <w:spacing w:before="100" w:beforeAutospacing="1" w:after="100" w:afterAutospacing="1"/>
        <w:rPr>
          <w:rFonts w:ascii="Arial" w:eastAsia="Times New Roman" w:hAnsi="Arial" w:cs="Arial"/>
          <w:b/>
          <w:bCs/>
          <w:kern w:val="0"/>
          <w:u w:val="single"/>
          <w14:ligatures w14:val="none"/>
        </w:rPr>
      </w:pPr>
      <w:r w:rsidRPr="00E76DDC">
        <w:rPr>
          <w:rFonts w:ascii="Arial" w:eastAsia="Times New Roman" w:hAnsi="Arial" w:cs="Arial"/>
          <w:b/>
          <w:bCs/>
          <w:kern w:val="0"/>
          <w:u w:val="single"/>
          <w14:ligatures w14:val="none"/>
        </w:rPr>
        <w:t xml:space="preserve">EQUALITY AND DIVERSITY </w:t>
      </w:r>
    </w:p>
    <w:p w14:paraId="0AACECBA" w14:textId="74C2EBAC"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Service User may have certain preferences relating to equality and diversity. These should be recognised at the assessment stage and arrangements made to accommodate them, for example: </w:t>
      </w:r>
    </w:p>
    <w:p w14:paraId="2702411C" w14:textId="77777777" w:rsidR="006F3A93" w:rsidRPr="0043383F" w:rsidRDefault="006F3A93" w:rsidP="00E76DDC">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  The medicine is provided in a </w:t>
      </w:r>
      <w:proofErr w:type="spellStart"/>
      <w:r w:rsidRPr="0043383F">
        <w:rPr>
          <w:rFonts w:ascii="Arial" w:eastAsia="Times New Roman" w:hAnsi="Arial" w:cs="Arial"/>
          <w:kern w:val="0"/>
          <w14:ligatures w14:val="none"/>
        </w:rPr>
        <w:t>non gelatine</w:t>
      </w:r>
      <w:proofErr w:type="spellEnd"/>
      <w:r w:rsidRPr="0043383F">
        <w:rPr>
          <w:rFonts w:ascii="Arial" w:eastAsia="Times New Roman" w:hAnsi="Arial" w:cs="Arial"/>
          <w:kern w:val="0"/>
          <w14:ligatures w14:val="none"/>
        </w:rPr>
        <w:t xml:space="preserve"> capsule if the Service User is vegetarian. </w:t>
      </w:r>
    </w:p>
    <w:p w14:paraId="41CB89A2" w14:textId="28A53CA5" w:rsidR="006F3A93" w:rsidRPr="0043383F" w:rsidRDefault="006F3A93" w:rsidP="004B1119">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b)  The Service User prefers to have medicines given to them by a member of the same sex. </w:t>
      </w:r>
    </w:p>
    <w:p w14:paraId="1DA830DD" w14:textId="661443E8" w:rsidR="006F3A93" w:rsidRPr="0043383F" w:rsidRDefault="006F3A93" w:rsidP="004B1119">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  The Service User observes religious festivals by fasting and prefers not to have medicine given at certain times. </w:t>
      </w:r>
    </w:p>
    <w:p w14:paraId="58675684" w14:textId="465ACF14" w:rsidR="006F3A93" w:rsidRPr="004B1119" w:rsidRDefault="006F3A93" w:rsidP="006F3A93">
      <w:pPr>
        <w:spacing w:before="100" w:beforeAutospacing="1" w:after="100" w:afterAutospacing="1"/>
        <w:rPr>
          <w:rFonts w:ascii="Arial" w:eastAsia="Times New Roman" w:hAnsi="Arial" w:cs="Arial"/>
          <w:b/>
          <w:bCs/>
          <w:kern w:val="0"/>
          <w:u w:val="single"/>
          <w14:ligatures w14:val="none"/>
        </w:rPr>
      </w:pPr>
      <w:r w:rsidRPr="004B1119">
        <w:rPr>
          <w:rFonts w:ascii="Arial" w:eastAsia="Times New Roman" w:hAnsi="Arial" w:cs="Arial"/>
          <w:b/>
          <w:bCs/>
          <w:kern w:val="0"/>
          <w:u w:val="single"/>
          <w14:ligatures w14:val="none"/>
        </w:rPr>
        <w:t xml:space="preserve">COVERT ADMINISTRATION </w:t>
      </w:r>
    </w:p>
    <w:p w14:paraId="0F6EE3B1" w14:textId="1A450B4F" w:rsidR="006F3A93" w:rsidRPr="0043383F" w:rsidRDefault="006F3A93" w:rsidP="006F3A93">
      <w:pPr>
        <w:numPr>
          <w:ilvl w:val="0"/>
          <w:numId w:val="2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In certain circumstances covert administration may need to be considered to prevent a person missing out on essential treatment. This might include cases where the Service User lacks mental capacity to make an informed choice about their medication. A multi- professional team (including representation from both healthcare and social services) and relatives of the Service User must assess and then approve the decision. The decision taken should respect any previous instructions given by the Service User and be recorded in the </w:t>
      </w:r>
      <w:r w:rsidR="004B1119">
        <w:rPr>
          <w:rFonts w:ascii="Arial" w:eastAsia="Times New Roman" w:hAnsi="Arial" w:cs="Arial"/>
          <w:kern w:val="0"/>
          <w14:ligatures w14:val="none"/>
        </w:rPr>
        <w:t>care plan</w:t>
      </w:r>
      <w:r w:rsidRPr="0043383F">
        <w:rPr>
          <w:rFonts w:ascii="Arial" w:eastAsia="Times New Roman" w:hAnsi="Arial" w:cs="Arial"/>
          <w:kern w:val="0"/>
          <w14:ligatures w14:val="none"/>
        </w:rPr>
        <w:t xml:space="preserve"> with a date for review. </w:t>
      </w:r>
    </w:p>
    <w:p w14:paraId="2C21B9B2" w14:textId="5018944D" w:rsidR="006F3A93" w:rsidRPr="0043383F" w:rsidRDefault="006F3A93" w:rsidP="006F3A93">
      <w:pPr>
        <w:numPr>
          <w:ilvl w:val="0"/>
          <w:numId w:val="28"/>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stability of medication may be altered by administering it in a covert way, e.g. in food, and so this should be checked with the Pharmacist </w:t>
      </w:r>
    </w:p>
    <w:p w14:paraId="24DDA494" w14:textId="4C8D9B08" w:rsidR="006F3A93" w:rsidRPr="004B1119" w:rsidRDefault="006F3A93" w:rsidP="006F3A93">
      <w:pPr>
        <w:spacing w:before="100" w:beforeAutospacing="1" w:after="100" w:afterAutospacing="1"/>
        <w:rPr>
          <w:rFonts w:ascii="Arial" w:eastAsia="Times New Roman" w:hAnsi="Arial" w:cs="Arial"/>
          <w:b/>
          <w:bCs/>
          <w:kern w:val="0"/>
          <w:u w:val="single"/>
          <w14:ligatures w14:val="none"/>
        </w:rPr>
      </w:pPr>
      <w:r w:rsidRPr="004B1119">
        <w:rPr>
          <w:rFonts w:ascii="Arial" w:eastAsia="Times New Roman" w:hAnsi="Arial" w:cs="Arial"/>
          <w:b/>
          <w:bCs/>
          <w:kern w:val="0"/>
          <w:u w:val="single"/>
          <w14:ligatures w14:val="none"/>
        </w:rPr>
        <w:t xml:space="preserve">ERRORS AND UNTOWARD INCIDENTS </w:t>
      </w:r>
    </w:p>
    <w:p w14:paraId="65FF7D1B" w14:textId="597B5167" w:rsidR="006F3A93" w:rsidRPr="0043383F" w:rsidRDefault="006F3A93" w:rsidP="006F3A93">
      <w:pPr>
        <w:numPr>
          <w:ilvl w:val="0"/>
          <w:numId w:val="29"/>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For the purpose of this policy, a medication error is defined as a mistake made in the prescription, dispensing, ordering, delivery, storage or administration of medication that leads to a Service User receiving the wrong medication, unintentionally missing a dose or being at risk of harm. </w:t>
      </w:r>
    </w:p>
    <w:p w14:paraId="156F6F9E" w14:textId="16D9DFC4" w:rsidR="006F3A93" w:rsidRPr="0043383F" w:rsidRDefault="006F3A93" w:rsidP="006F3A93">
      <w:pPr>
        <w:numPr>
          <w:ilvl w:val="0"/>
          <w:numId w:val="29"/>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If a medication error occurs it should be reported immediately to the Home Care Manager who should seek advice from the Pharmacist and notify the GP and an accident/incident form completed. </w:t>
      </w:r>
    </w:p>
    <w:p w14:paraId="6F19CF12" w14:textId="74A61460" w:rsidR="006F3A93" w:rsidRPr="0043383F" w:rsidRDefault="006F3A93" w:rsidP="006F3A93">
      <w:pPr>
        <w:numPr>
          <w:ilvl w:val="0"/>
          <w:numId w:val="29"/>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Provider should have their own process for recording and informing around untoward incidences e.g. Incident Form. </w:t>
      </w:r>
    </w:p>
    <w:p w14:paraId="4C29DB1A" w14:textId="78C64FF9" w:rsidR="006F3A93" w:rsidRPr="0043383F" w:rsidRDefault="006F3A93" w:rsidP="006F3A93">
      <w:pPr>
        <w:numPr>
          <w:ilvl w:val="0"/>
          <w:numId w:val="29"/>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The incident reporting procedure must then be followed by the</w:t>
      </w:r>
      <w:r w:rsidR="004B1119">
        <w:rPr>
          <w:rFonts w:ascii="Arial" w:eastAsia="Times New Roman" w:hAnsi="Arial" w:cs="Arial"/>
          <w:kern w:val="0"/>
          <w14:ligatures w14:val="none"/>
        </w:rPr>
        <w:t xml:space="preserve"> service</w:t>
      </w:r>
      <w:r w:rsidRPr="0043383F">
        <w:rPr>
          <w:rFonts w:ascii="Arial" w:eastAsia="Times New Roman" w:hAnsi="Arial" w:cs="Arial"/>
          <w:kern w:val="0"/>
          <w14:ligatures w14:val="none"/>
        </w:rPr>
        <w:t xml:space="preserve"> Manager. </w:t>
      </w:r>
    </w:p>
    <w:p w14:paraId="050D5874" w14:textId="75E6D911" w:rsidR="006F3A93" w:rsidRPr="0043383F" w:rsidRDefault="006F3A93" w:rsidP="006F3A93">
      <w:pPr>
        <w:numPr>
          <w:ilvl w:val="0"/>
          <w:numId w:val="29"/>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All concerns about any form of abuse or neglect must be reported to the local Adult Social Care Office as a safeguarding alert. </w:t>
      </w:r>
    </w:p>
    <w:p w14:paraId="6C071568" w14:textId="738F98F0" w:rsidR="006F3A93" w:rsidRPr="0043383F" w:rsidRDefault="006F3A93" w:rsidP="006F3A93">
      <w:pPr>
        <w:numPr>
          <w:ilvl w:val="0"/>
          <w:numId w:val="29"/>
        </w:num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If the error involves a Controlled drug (Appendix 9), the Accountable officer for Controlled Drugs must be notified. </w:t>
      </w:r>
      <w:r w:rsidR="004B1119">
        <w:rPr>
          <w:rFonts w:ascii="Arial" w:eastAsia="Times New Roman" w:hAnsi="Arial" w:cs="Arial"/>
          <w:kern w:val="0"/>
          <w14:ligatures w14:val="none"/>
        </w:rPr>
        <w:t>Currently James Pay RMN 07999 16 17 18</w:t>
      </w:r>
      <w:r w:rsidRPr="0043383F">
        <w:rPr>
          <w:rFonts w:ascii="Arial" w:eastAsia="Times New Roman" w:hAnsi="Arial" w:cs="Arial"/>
          <w:kern w:val="0"/>
          <w14:ligatures w14:val="none"/>
        </w:rPr>
        <w:t xml:space="preserve"> </w:t>
      </w:r>
    </w:p>
    <w:p w14:paraId="1EE09417"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4E511457" w14:textId="77777777" w:rsidR="009F26F6" w:rsidRDefault="009F26F6" w:rsidP="006F3A93">
      <w:pPr>
        <w:spacing w:before="100" w:beforeAutospacing="1" w:after="100" w:afterAutospacing="1"/>
        <w:rPr>
          <w:rFonts w:ascii="Arial" w:eastAsia="Times New Roman" w:hAnsi="Arial" w:cs="Arial"/>
          <w:b/>
          <w:bCs/>
          <w:kern w:val="0"/>
          <w:u w:val="single"/>
          <w14:ligatures w14:val="none"/>
        </w:rPr>
      </w:pPr>
    </w:p>
    <w:p w14:paraId="66CD2A9E" w14:textId="289DF1C6" w:rsidR="006F3A93" w:rsidRPr="004B1119" w:rsidRDefault="006F3A93" w:rsidP="006F3A93">
      <w:pPr>
        <w:spacing w:before="100" w:beforeAutospacing="1" w:after="100" w:afterAutospacing="1"/>
        <w:rPr>
          <w:rFonts w:ascii="Arial" w:eastAsia="Times New Roman" w:hAnsi="Arial" w:cs="Arial"/>
          <w:b/>
          <w:bCs/>
          <w:kern w:val="0"/>
          <w:u w:val="single"/>
          <w14:ligatures w14:val="none"/>
        </w:rPr>
      </w:pPr>
      <w:r w:rsidRPr="004B1119">
        <w:rPr>
          <w:rFonts w:ascii="Arial" w:eastAsia="Times New Roman" w:hAnsi="Arial" w:cs="Arial"/>
          <w:b/>
          <w:bCs/>
          <w:kern w:val="0"/>
          <w:u w:val="single"/>
          <w14:ligatures w14:val="none"/>
        </w:rPr>
        <w:t>TRAINING CARE STAFF TO SAFELY ADMINISTER MEDICATION</w:t>
      </w:r>
    </w:p>
    <w:p w14:paraId="67E8E8B5" w14:textId="44B7AA04" w:rsidR="006F3A93" w:rsidRPr="004B1119" w:rsidRDefault="004B1119" w:rsidP="006F3A93">
      <w:pPr>
        <w:spacing w:before="100" w:beforeAutospacing="1" w:after="100" w:afterAutospacing="1"/>
        <w:rPr>
          <w:rFonts w:ascii="Arial" w:eastAsia="Times New Roman" w:hAnsi="Arial" w:cs="Arial"/>
          <w:b/>
          <w:bCs/>
          <w:kern w:val="0"/>
          <w:u w:val="single"/>
          <w14:ligatures w14:val="none"/>
        </w:rPr>
      </w:pPr>
      <w:r w:rsidRPr="004B1119">
        <w:rPr>
          <w:rFonts w:ascii="Arial" w:eastAsia="Times New Roman" w:hAnsi="Arial" w:cs="Arial"/>
          <w:b/>
          <w:bCs/>
          <w:kern w:val="0"/>
          <w:u w:val="single"/>
          <w14:ligatures w14:val="none"/>
        </w:rPr>
        <w:t xml:space="preserve">GENERAL </w:t>
      </w:r>
    </w:p>
    <w:p w14:paraId="6D344483"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will operate within a safe system of working which will be based on a risk assessment and appropriate training both at induction and ongoing. </w:t>
      </w:r>
    </w:p>
    <w:p w14:paraId="093550DA" w14:textId="32214B34"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In all social care services, all medicines, (except those for </w:t>
      </w:r>
      <w:proofErr w:type="spellStart"/>
      <w:r w:rsidRPr="0043383F">
        <w:rPr>
          <w:rFonts w:ascii="Arial" w:eastAsia="Times New Roman" w:hAnsi="Arial" w:cs="Arial"/>
          <w:kern w:val="0"/>
          <w14:ligatures w14:val="none"/>
        </w:rPr>
        <w:t>self administration</w:t>
      </w:r>
      <w:proofErr w:type="spellEnd"/>
      <w:r w:rsidRPr="0043383F">
        <w:rPr>
          <w:rFonts w:ascii="Arial" w:eastAsia="Times New Roman" w:hAnsi="Arial" w:cs="Arial"/>
          <w:kern w:val="0"/>
          <w14:ligatures w14:val="none"/>
        </w:rPr>
        <w:t xml:space="preserve">), should be administered by designated and appropriately trained Care Staff. </w:t>
      </w:r>
    </w:p>
    <w:p w14:paraId="2B69F98E" w14:textId="17863E86" w:rsidR="009F26F6" w:rsidRDefault="004B1119" w:rsidP="004B1119">
      <w:pPr>
        <w:spacing w:before="100" w:beforeAutospacing="1" w:after="100" w:afterAutospacing="1"/>
        <w:rPr>
          <w:rFonts w:ascii="Arial" w:eastAsia="Times New Roman" w:hAnsi="Arial" w:cs="Arial"/>
          <w:kern w:val="0"/>
          <w14:ligatures w14:val="none"/>
        </w:rPr>
      </w:pPr>
      <w:r>
        <w:rPr>
          <w:rFonts w:ascii="Arial" w:eastAsia="Times New Roman" w:hAnsi="Arial" w:cs="Arial"/>
          <w:kern w:val="0"/>
          <w14:ligatures w14:val="none"/>
        </w:rPr>
        <w:t>BUDDIES</w:t>
      </w:r>
      <w:r w:rsidR="006F3A93" w:rsidRPr="0043383F">
        <w:rPr>
          <w:rFonts w:ascii="Arial" w:eastAsia="Times New Roman" w:hAnsi="Arial" w:cs="Arial"/>
          <w:kern w:val="0"/>
          <w14:ligatures w14:val="none"/>
        </w:rPr>
        <w:t xml:space="preserve"> must ensure that Care Staff have been trained by an appropriately qualified professional and judged competent after observation and discussion with their line manager. </w:t>
      </w:r>
    </w:p>
    <w:p w14:paraId="0F18D05B" w14:textId="78212A8A" w:rsidR="006F3A93" w:rsidRPr="0043383F" w:rsidRDefault="006F3A93" w:rsidP="004B1119">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Provider must establish a formal means to assess whether their Care Staff are sufficiently competent in medication administration before being allowed to give medicines and this process must be recorded in the Care Staff’s training file. </w:t>
      </w:r>
    </w:p>
    <w:p w14:paraId="06025080" w14:textId="26EEEDD4" w:rsidR="006F3A93" w:rsidRPr="004B1119" w:rsidRDefault="006F3A93" w:rsidP="004B1119">
      <w:pPr>
        <w:spacing w:before="100" w:beforeAutospacing="1" w:after="100" w:afterAutospacing="1"/>
        <w:rPr>
          <w:rFonts w:ascii="Arial" w:eastAsia="Times New Roman" w:hAnsi="Arial" w:cs="Arial"/>
          <w:b/>
          <w:bCs/>
          <w:kern w:val="0"/>
          <w:u w:val="single"/>
          <w14:ligatures w14:val="none"/>
        </w:rPr>
      </w:pPr>
      <w:r w:rsidRPr="004B1119">
        <w:rPr>
          <w:rFonts w:ascii="Arial" w:eastAsia="Times New Roman" w:hAnsi="Arial" w:cs="Arial"/>
          <w:b/>
          <w:bCs/>
          <w:kern w:val="0"/>
          <w:u w:val="single"/>
          <w14:ligatures w14:val="none"/>
        </w:rPr>
        <w:t xml:space="preserve">MONITORING AND REVIEW </w:t>
      </w:r>
    </w:p>
    <w:p w14:paraId="21D6FEDE" w14:textId="1C2D99EB" w:rsidR="006F3A93" w:rsidRPr="0043383F" w:rsidRDefault="006F3A93" w:rsidP="004B1119">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Medication adherence and appropriateness of administering medication will form part of the normal review meeting/ visits </w:t>
      </w:r>
      <w:r w:rsidR="004B1119">
        <w:rPr>
          <w:rFonts w:ascii="Arial" w:eastAsia="Times New Roman" w:hAnsi="Arial" w:cs="Arial"/>
          <w:kern w:val="0"/>
          <w14:ligatures w14:val="none"/>
        </w:rPr>
        <w:t>– also via written and verbal reports and MAR chart auditing</w:t>
      </w:r>
    </w:p>
    <w:p w14:paraId="4FFC3F3F" w14:textId="408C8CE7" w:rsidR="006F3A93" w:rsidRPr="0043383F" w:rsidRDefault="006F3A93" w:rsidP="004B1119">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concerns about adherence should be referred back to their </w:t>
      </w:r>
      <w:r w:rsidR="004B1119">
        <w:rPr>
          <w:rFonts w:ascii="Arial" w:eastAsia="Times New Roman" w:hAnsi="Arial" w:cs="Arial"/>
          <w:kern w:val="0"/>
          <w14:ligatures w14:val="none"/>
        </w:rPr>
        <w:t xml:space="preserve">line </w:t>
      </w:r>
      <w:r w:rsidRPr="0043383F">
        <w:rPr>
          <w:rFonts w:ascii="Arial" w:eastAsia="Times New Roman" w:hAnsi="Arial" w:cs="Arial"/>
          <w:kern w:val="0"/>
          <w14:ligatures w14:val="none"/>
        </w:rPr>
        <w:t xml:space="preserve">Manager who in turn should refer to </w:t>
      </w:r>
      <w:r w:rsidR="004B1119">
        <w:rPr>
          <w:rFonts w:ascii="Arial" w:eastAsia="Times New Roman" w:hAnsi="Arial" w:cs="Arial"/>
          <w:kern w:val="0"/>
          <w14:ligatures w14:val="none"/>
        </w:rPr>
        <w:t xml:space="preserve">an </w:t>
      </w:r>
      <w:r w:rsidRPr="0043383F">
        <w:rPr>
          <w:rFonts w:ascii="Arial" w:eastAsia="Times New Roman" w:hAnsi="Arial" w:cs="Arial"/>
          <w:kern w:val="0"/>
          <w14:ligatures w14:val="none"/>
        </w:rPr>
        <w:t xml:space="preserve">appropriate healthcare professional for review. The effectiveness of the policy will be monitored through Staff supervision, the incident reporting procedures and the external inspectors of CQC. </w:t>
      </w:r>
    </w:p>
    <w:p w14:paraId="26A83B1C" w14:textId="041B2308" w:rsidR="004B1119" w:rsidRPr="004B1119" w:rsidRDefault="004B1119" w:rsidP="004B1119">
      <w:pPr>
        <w:spacing w:before="100" w:beforeAutospacing="1" w:after="100" w:afterAutospacing="1"/>
        <w:rPr>
          <w:rFonts w:ascii="Arial" w:eastAsia="Times New Roman" w:hAnsi="Arial" w:cs="Arial"/>
          <w:b/>
          <w:bCs/>
          <w:kern w:val="0"/>
          <w:u w:val="single"/>
          <w14:ligatures w14:val="none"/>
        </w:rPr>
      </w:pPr>
      <w:r>
        <w:rPr>
          <w:rFonts w:ascii="Arial" w:eastAsia="Times New Roman" w:hAnsi="Arial" w:cs="Arial"/>
          <w:b/>
          <w:bCs/>
          <w:kern w:val="0"/>
          <w:u w:val="single"/>
          <w14:ligatures w14:val="none"/>
        </w:rPr>
        <w:t xml:space="preserve">BASIC AND ACHEIVABLE </w:t>
      </w:r>
      <w:r w:rsidRPr="004B1119">
        <w:rPr>
          <w:rFonts w:ascii="Arial" w:eastAsia="Times New Roman" w:hAnsi="Arial" w:cs="Arial"/>
          <w:b/>
          <w:bCs/>
          <w:kern w:val="0"/>
          <w:u w:val="single"/>
          <w14:ligatures w14:val="none"/>
        </w:rPr>
        <w:t>MEASURES TO PROMOTE CONCORDANCE</w:t>
      </w:r>
      <w:r>
        <w:rPr>
          <w:rFonts w:ascii="Arial" w:eastAsia="Times New Roman" w:hAnsi="Arial" w:cs="Arial"/>
          <w:b/>
          <w:bCs/>
          <w:kern w:val="0"/>
          <w:u w:val="single"/>
          <w14:ligatures w14:val="none"/>
        </w:rPr>
        <w:t xml:space="preserve"> WITH MEDICATION</w:t>
      </w:r>
    </w:p>
    <w:p w14:paraId="0B89DC11" w14:textId="77777777" w:rsidR="004B1119" w:rsidRPr="004B1119" w:rsidRDefault="006F3A93" w:rsidP="004B1119">
      <w:pPr>
        <w:pStyle w:val="ListParagraph"/>
        <w:numPr>
          <w:ilvl w:val="0"/>
          <w:numId w:val="46"/>
        </w:numPr>
        <w:spacing w:before="100" w:beforeAutospacing="1" w:after="100" w:afterAutospacing="1"/>
        <w:rPr>
          <w:rFonts w:ascii="Arial" w:eastAsia="Times New Roman" w:hAnsi="Arial" w:cs="Arial"/>
          <w:kern w:val="0"/>
          <w14:ligatures w14:val="none"/>
        </w:rPr>
      </w:pPr>
      <w:r w:rsidRPr="004B1119">
        <w:rPr>
          <w:rFonts w:ascii="Arial" w:eastAsia="Times New Roman" w:hAnsi="Arial" w:cs="Arial"/>
          <w:kern w:val="0"/>
          <w14:ligatures w14:val="none"/>
        </w:rPr>
        <w:t xml:space="preserve">If motivated try reminder charts, calendars, dispensing in a convenient way e.g. all morning drugs in one bag and all night time medicines in one bag </w:t>
      </w:r>
    </w:p>
    <w:p w14:paraId="2FC956A5" w14:textId="001D9FD8" w:rsidR="00E76DDC" w:rsidRPr="004B1119" w:rsidRDefault="006F3A93" w:rsidP="004B1119">
      <w:pPr>
        <w:pStyle w:val="ListParagraph"/>
        <w:numPr>
          <w:ilvl w:val="0"/>
          <w:numId w:val="46"/>
        </w:numPr>
        <w:spacing w:before="100" w:beforeAutospacing="1" w:after="100" w:afterAutospacing="1"/>
        <w:rPr>
          <w:rFonts w:ascii="Arial" w:eastAsia="Times New Roman" w:hAnsi="Arial" w:cs="Arial"/>
          <w:kern w:val="0"/>
          <w14:ligatures w14:val="none"/>
        </w:rPr>
      </w:pPr>
      <w:r w:rsidRPr="004B1119">
        <w:rPr>
          <w:rFonts w:ascii="Arial" w:eastAsia="Times New Roman" w:hAnsi="Arial" w:cs="Arial"/>
          <w:kern w:val="0"/>
          <w14:ligatures w14:val="none"/>
        </w:rPr>
        <w:t xml:space="preserve">Compliance aids – assess for suitability and trial device </w:t>
      </w:r>
    </w:p>
    <w:p w14:paraId="44100183" w14:textId="77777777" w:rsidR="00E76DDC" w:rsidRDefault="006F3A93" w:rsidP="00E76DDC">
      <w:pPr>
        <w:pStyle w:val="ListParagraph"/>
        <w:numPr>
          <w:ilvl w:val="0"/>
          <w:numId w:val="43"/>
        </w:numPr>
        <w:rPr>
          <w:rFonts w:ascii="Arial" w:eastAsia="Times New Roman" w:hAnsi="Arial" w:cs="Arial"/>
          <w:kern w:val="0"/>
          <w14:ligatures w14:val="none"/>
        </w:rPr>
      </w:pPr>
      <w:r w:rsidRPr="00E76DDC">
        <w:rPr>
          <w:rFonts w:ascii="Arial" w:eastAsia="Times New Roman" w:hAnsi="Arial" w:cs="Arial"/>
          <w:kern w:val="0"/>
          <w14:ligatures w14:val="none"/>
        </w:rPr>
        <w:t xml:space="preserve">Fit in with daily routine or encourage own bespoke solution </w:t>
      </w:r>
    </w:p>
    <w:p w14:paraId="5AF7762F" w14:textId="77777777" w:rsidR="00E76DDC" w:rsidRDefault="006F3A93" w:rsidP="00E76DDC">
      <w:pPr>
        <w:pStyle w:val="ListParagraph"/>
        <w:numPr>
          <w:ilvl w:val="0"/>
          <w:numId w:val="43"/>
        </w:numPr>
        <w:rPr>
          <w:rFonts w:ascii="Arial" w:eastAsia="Times New Roman" w:hAnsi="Arial" w:cs="Arial"/>
          <w:kern w:val="0"/>
          <w14:ligatures w14:val="none"/>
        </w:rPr>
      </w:pPr>
      <w:r w:rsidRPr="00E76DDC">
        <w:rPr>
          <w:rFonts w:ascii="Arial" w:eastAsia="Times New Roman" w:hAnsi="Arial" w:cs="Arial"/>
          <w:kern w:val="0"/>
          <w14:ligatures w14:val="none"/>
        </w:rPr>
        <w:t xml:space="preserve">Electronic timer/alarm (various types e.g. combined with pill box or bottle top) </w:t>
      </w:r>
    </w:p>
    <w:p w14:paraId="34EB0FA6" w14:textId="19D1C80E" w:rsidR="006F3A93" w:rsidRPr="00E76DDC" w:rsidRDefault="006F3A93" w:rsidP="00E76DDC">
      <w:pPr>
        <w:pStyle w:val="ListParagraph"/>
        <w:numPr>
          <w:ilvl w:val="0"/>
          <w:numId w:val="43"/>
        </w:numPr>
        <w:rPr>
          <w:rFonts w:ascii="Arial" w:eastAsia="Times New Roman" w:hAnsi="Arial" w:cs="Arial"/>
          <w:kern w:val="0"/>
          <w14:ligatures w14:val="none"/>
        </w:rPr>
      </w:pPr>
      <w:r w:rsidRPr="00E76DDC">
        <w:rPr>
          <w:rFonts w:ascii="Arial" w:eastAsia="Times New Roman" w:hAnsi="Arial" w:cs="Arial"/>
          <w:kern w:val="0"/>
          <w14:ligatures w14:val="none"/>
        </w:rPr>
        <w:t xml:space="preserve">Refer for medication review to cut down drugs to minimum needed </w:t>
      </w:r>
      <w:r w:rsidR="00E76DDC">
        <w:rPr>
          <w:rFonts w:ascii="Arial" w:eastAsia="Times New Roman" w:hAnsi="Arial" w:cs="Arial"/>
          <w:kern w:val="0"/>
          <w14:ligatures w14:val="none"/>
        </w:rPr>
        <w:t>with involvement of appropriate r</w:t>
      </w:r>
      <w:r w:rsidRPr="00E76DDC">
        <w:rPr>
          <w:rFonts w:ascii="Arial" w:eastAsia="Times New Roman" w:hAnsi="Arial" w:cs="Arial"/>
          <w:kern w:val="0"/>
          <w14:ligatures w14:val="none"/>
        </w:rPr>
        <w:t xml:space="preserve">elatives/friends </w:t>
      </w:r>
      <w:r w:rsidR="00E76DDC">
        <w:rPr>
          <w:rFonts w:ascii="Arial" w:eastAsia="Times New Roman" w:hAnsi="Arial" w:cs="Arial"/>
          <w:kern w:val="0"/>
          <w14:ligatures w14:val="none"/>
        </w:rPr>
        <w:t xml:space="preserve">and </w:t>
      </w:r>
      <w:r w:rsidRPr="00E76DDC">
        <w:rPr>
          <w:rFonts w:ascii="Arial" w:eastAsia="Times New Roman" w:hAnsi="Arial" w:cs="Arial"/>
          <w:kern w:val="0"/>
          <w14:ligatures w14:val="none"/>
        </w:rPr>
        <w:t>Clinical Medication review by Practice Pharmacists or Prescriber</w:t>
      </w:r>
      <w:r w:rsidR="00E76DDC">
        <w:rPr>
          <w:rFonts w:ascii="Arial" w:eastAsia="Times New Roman" w:hAnsi="Arial" w:cs="Arial"/>
          <w:kern w:val="0"/>
          <w14:ligatures w14:val="none"/>
        </w:rPr>
        <w:t xml:space="preserve">, via MOP - </w:t>
      </w:r>
    </w:p>
    <w:p w14:paraId="1CCF89C9" w14:textId="6DC5A75D" w:rsidR="006F3A93" w:rsidRPr="0043383F" w:rsidRDefault="006F3A93" w:rsidP="006F3A93">
      <w:pPr>
        <w:rPr>
          <w:rFonts w:ascii="Arial" w:eastAsia="Times New Roman" w:hAnsi="Arial" w:cs="Arial"/>
          <w:kern w:val="0"/>
          <w14:ligatures w14:val="none"/>
        </w:rPr>
      </w:pPr>
    </w:p>
    <w:p w14:paraId="748A11A5" w14:textId="36C1CE08" w:rsidR="006F3A93" w:rsidRPr="009F26F6" w:rsidRDefault="009F26F6" w:rsidP="006F3A93">
      <w:pPr>
        <w:rPr>
          <w:rFonts w:ascii="Arial" w:eastAsia="Times New Roman" w:hAnsi="Arial" w:cs="Arial"/>
          <w:b/>
          <w:bCs/>
          <w:kern w:val="0"/>
          <w14:ligatures w14:val="none"/>
        </w:rPr>
      </w:pPr>
      <w:r>
        <w:rPr>
          <w:rFonts w:ascii="Arial" w:eastAsia="Times New Roman" w:hAnsi="Arial" w:cs="Arial"/>
          <w:b/>
          <w:bCs/>
          <w:kern w:val="0"/>
          <w14:ligatures w14:val="none"/>
        </w:rPr>
        <w:t>END OF POLICY.</w:t>
      </w:r>
    </w:p>
    <w:p w14:paraId="5C7A80E7" w14:textId="77777777" w:rsidR="004B1119" w:rsidRDefault="004B1119" w:rsidP="006F3A93">
      <w:pPr>
        <w:rPr>
          <w:rFonts w:ascii="Arial" w:eastAsia="Times New Roman" w:hAnsi="Arial" w:cs="Arial"/>
          <w:b/>
          <w:bCs/>
          <w:kern w:val="0"/>
          <w14:ligatures w14:val="none"/>
        </w:rPr>
      </w:pPr>
    </w:p>
    <w:p w14:paraId="2E0E15B5" w14:textId="77777777" w:rsidR="009F26F6" w:rsidRDefault="009F26F6" w:rsidP="006F3A93">
      <w:pPr>
        <w:rPr>
          <w:rFonts w:ascii="Arial" w:eastAsia="Times New Roman" w:hAnsi="Arial" w:cs="Arial"/>
          <w:b/>
          <w:bCs/>
          <w:kern w:val="0"/>
          <w14:ligatures w14:val="none"/>
        </w:rPr>
      </w:pPr>
    </w:p>
    <w:p w14:paraId="1F7C7E6C" w14:textId="77777777" w:rsidR="009F26F6" w:rsidRDefault="009F26F6" w:rsidP="006F3A93">
      <w:pPr>
        <w:rPr>
          <w:rFonts w:ascii="Arial" w:eastAsia="Times New Roman" w:hAnsi="Arial" w:cs="Arial"/>
          <w:b/>
          <w:bCs/>
          <w:kern w:val="0"/>
          <w14:ligatures w14:val="none"/>
        </w:rPr>
      </w:pPr>
    </w:p>
    <w:p w14:paraId="632D91D2" w14:textId="77777777" w:rsidR="009F26F6" w:rsidRDefault="009F26F6" w:rsidP="006F3A93">
      <w:pPr>
        <w:rPr>
          <w:rFonts w:ascii="Arial" w:eastAsia="Times New Roman" w:hAnsi="Arial" w:cs="Arial"/>
          <w:b/>
          <w:bCs/>
          <w:kern w:val="0"/>
          <w14:ligatures w14:val="none"/>
        </w:rPr>
      </w:pPr>
    </w:p>
    <w:p w14:paraId="42648D0E" w14:textId="77777777" w:rsidR="009F26F6" w:rsidRDefault="009F26F6" w:rsidP="006F3A93">
      <w:pPr>
        <w:rPr>
          <w:rFonts w:ascii="Arial" w:eastAsia="Times New Roman" w:hAnsi="Arial" w:cs="Arial"/>
          <w:b/>
          <w:bCs/>
          <w:kern w:val="0"/>
          <w14:ligatures w14:val="none"/>
        </w:rPr>
      </w:pPr>
    </w:p>
    <w:p w14:paraId="35F80765" w14:textId="77777777" w:rsidR="009F26F6" w:rsidRDefault="009F26F6" w:rsidP="006F3A93">
      <w:pPr>
        <w:rPr>
          <w:rFonts w:ascii="Arial" w:eastAsia="Times New Roman" w:hAnsi="Arial" w:cs="Arial"/>
          <w:b/>
          <w:bCs/>
          <w:kern w:val="0"/>
          <w14:ligatures w14:val="none"/>
        </w:rPr>
      </w:pPr>
    </w:p>
    <w:p w14:paraId="4E7D2208" w14:textId="77777777" w:rsidR="009F26F6" w:rsidRDefault="009F26F6" w:rsidP="006F3A93">
      <w:pPr>
        <w:rPr>
          <w:rFonts w:ascii="Arial" w:eastAsia="Times New Roman" w:hAnsi="Arial" w:cs="Arial"/>
          <w:b/>
          <w:bCs/>
          <w:kern w:val="0"/>
          <w14:ligatures w14:val="none"/>
        </w:rPr>
      </w:pPr>
    </w:p>
    <w:p w14:paraId="648B08E3" w14:textId="77777777" w:rsidR="009F26F6" w:rsidRPr="009F26F6" w:rsidRDefault="009F26F6" w:rsidP="006F3A93">
      <w:pPr>
        <w:rPr>
          <w:rFonts w:ascii="Arial" w:eastAsia="Times New Roman" w:hAnsi="Arial" w:cs="Arial"/>
          <w:b/>
          <w:bCs/>
          <w:kern w:val="0"/>
          <w14:ligatures w14:val="none"/>
        </w:rPr>
      </w:pPr>
    </w:p>
    <w:p w14:paraId="68E900A2" w14:textId="77777777" w:rsidR="00C53203" w:rsidRPr="009F26F6" w:rsidRDefault="00C53203" w:rsidP="00C53203">
      <w:pPr>
        <w:spacing w:after="240"/>
        <w:rPr>
          <w:rFonts w:ascii="Arial" w:eastAsia="Times New Roman" w:hAnsi="Arial" w:cs="Arial"/>
          <w:b/>
          <w:bCs/>
          <w:color w:val="4A4A4A"/>
          <w:kern w:val="0"/>
          <w14:ligatures w14:val="none"/>
        </w:rPr>
      </w:pPr>
      <w:r w:rsidRPr="009F26F6">
        <w:rPr>
          <w:rFonts w:ascii="Arial" w:eastAsia="Times New Roman" w:hAnsi="Arial" w:cs="Arial"/>
          <w:b/>
          <w:bCs/>
          <w:color w:val="4A4A4A"/>
          <w:kern w:val="0"/>
          <w14:ligatures w14:val="none"/>
        </w:rPr>
        <w:t>The policy review date is ONGOING. On registration with CQC, and upon employment of workers.</w:t>
      </w:r>
    </w:p>
    <w:p w14:paraId="4DCA44BB" w14:textId="77777777" w:rsidR="00C53203" w:rsidRPr="009F26F6" w:rsidRDefault="00C53203" w:rsidP="00C53203">
      <w:pPr>
        <w:spacing w:after="240"/>
        <w:rPr>
          <w:rFonts w:ascii="Arial" w:eastAsia="Times New Roman" w:hAnsi="Arial" w:cs="Arial"/>
          <w:b/>
          <w:bCs/>
          <w:color w:val="4A4A4A"/>
          <w:kern w:val="0"/>
          <w14:ligatures w14:val="none"/>
        </w:rPr>
      </w:pPr>
      <w:r w:rsidRPr="009F26F6">
        <w:rPr>
          <w:rFonts w:ascii="Arial" w:eastAsia="Times New Roman" w:hAnsi="Arial" w:cs="Arial"/>
          <w:b/>
          <w:bCs/>
          <w:noProof/>
          <w:color w:val="4A4A4A"/>
          <w:kern w:val="0"/>
        </w:rPr>
        <mc:AlternateContent>
          <mc:Choice Requires="wpi">
            <w:drawing>
              <wp:anchor distT="0" distB="0" distL="114300" distR="114300" simplePos="0" relativeHeight="251659264" behindDoc="0" locked="0" layoutInCell="1" allowOverlap="1" wp14:anchorId="2F06DA42" wp14:editId="34EFD897">
                <wp:simplePos x="0" y="0"/>
                <wp:positionH relativeFrom="column">
                  <wp:posOffset>539387</wp:posOffset>
                </wp:positionH>
                <wp:positionV relativeFrom="paragraph">
                  <wp:posOffset>-274230</wp:posOffset>
                </wp:positionV>
                <wp:extent cx="1178280" cy="739080"/>
                <wp:effectExtent l="38100" t="38100" r="0" b="36195"/>
                <wp:wrapNone/>
                <wp:docPr id="1015626625" name="Ink 13"/>
                <wp:cNvGraphicFramePr/>
                <a:graphic xmlns:a="http://schemas.openxmlformats.org/drawingml/2006/main">
                  <a:graphicData uri="http://schemas.microsoft.com/office/word/2010/wordprocessingInk">
                    <w14:contentPart bwMode="auto" r:id="rId7">
                      <w14:nvContentPartPr>
                        <w14:cNvContentPartPr/>
                      </w14:nvContentPartPr>
                      <w14:xfrm>
                        <a:off x="0" y="0"/>
                        <a:ext cx="1178280" cy="739080"/>
                      </w14:xfrm>
                    </w14:contentPart>
                  </a:graphicData>
                </a:graphic>
              </wp:anchor>
            </w:drawing>
          </mc:Choice>
          <mc:Fallback>
            <w:pict>
              <v:shapetype w14:anchorId="480ADC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41.25pt;margin-top:-22.8pt;width:95.25pt;height:60.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">
                <v:imagedata r:id="rId8" o:title=""/>
              </v:shape>
            </w:pict>
          </mc:Fallback>
        </mc:AlternateContent>
      </w:r>
      <w:r w:rsidRPr="009F26F6">
        <w:rPr>
          <w:rFonts w:ascii="Arial" w:eastAsia="Times New Roman" w:hAnsi="Arial" w:cs="Arial"/>
          <w:b/>
          <w:bCs/>
          <w:color w:val="4A4A4A"/>
          <w:kern w:val="0"/>
          <w14:ligatures w14:val="none"/>
        </w:rPr>
        <w:t>Signed: ................................. (Managing Director)</w:t>
      </w:r>
    </w:p>
    <w:p w14:paraId="63BB99C4" w14:textId="6241CFFB" w:rsidR="00C53203" w:rsidRPr="009F26F6" w:rsidRDefault="00C53203" w:rsidP="00C53203">
      <w:pPr>
        <w:spacing w:after="240"/>
        <w:rPr>
          <w:rFonts w:ascii="Arial" w:eastAsia="Times New Roman" w:hAnsi="Arial" w:cs="Arial"/>
          <w:b/>
          <w:bCs/>
          <w:color w:val="4A4A4A"/>
          <w:kern w:val="0"/>
          <w14:ligatures w14:val="none"/>
        </w:rPr>
      </w:pPr>
      <w:r w:rsidRPr="009F26F6">
        <w:rPr>
          <w:rFonts w:ascii="Arial" w:eastAsia="Times New Roman" w:hAnsi="Arial" w:cs="Arial"/>
          <w:b/>
          <w:bCs/>
          <w:color w:val="4A4A4A"/>
          <w:kern w:val="0"/>
          <w14:ligatures w14:val="none"/>
        </w:rPr>
        <w:t xml:space="preserve">Date:................................. </w:t>
      </w:r>
      <w:r w:rsidR="009F26F6" w:rsidRPr="009F26F6">
        <w:rPr>
          <w:rFonts w:ascii="Arial" w:eastAsia="Times New Roman" w:hAnsi="Arial" w:cs="Arial"/>
          <w:b/>
          <w:bCs/>
          <w:color w:val="4A4A4A"/>
          <w:kern w:val="0"/>
          <w14:ligatures w14:val="none"/>
        </w:rPr>
        <w:t>5</w:t>
      </w:r>
      <w:r w:rsidR="009F26F6" w:rsidRPr="009F26F6">
        <w:rPr>
          <w:rFonts w:ascii="Arial" w:eastAsia="Times New Roman" w:hAnsi="Arial" w:cs="Arial"/>
          <w:b/>
          <w:bCs/>
          <w:color w:val="4A4A4A"/>
          <w:kern w:val="0"/>
          <w:vertAlign w:val="superscript"/>
          <w14:ligatures w14:val="none"/>
        </w:rPr>
        <w:t>TH</w:t>
      </w:r>
      <w:r w:rsidR="009F26F6" w:rsidRPr="009F26F6">
        <w:rPr>
          <w:rFonts w:ascii="Arial" w:eastAsia="Times New Roman" w:hAnsi="Arial" w:cs="Arial"/>
          <w:b/>
          <w:bCs/>
          <w:color w:val="4A4A4A"/>
          <w:kern w:val="0"/>
          <w14:ligatures w14:val="none"/>
        </w:rPr>
        <w:t xml:space="preserve"> JUNE 2024</w:t>
      </w:r>
    </w:p>
    <w:p w14:paraId="6C50C566" w14:textId="77777777" w:rsidR="004B1119" w:rsidRDefault="004B1119" w:rsidP="006F3A93">
      <w:pPr>
        <w:rPr>
          <w:rFonts w:ascii="Arial" w:eastAsia="Times New Roman" w:hAnsi="Arial" w:cs="Arial"/>
          <w:kern w:val="0"/>
          <w14:ligatures w14:val="none"/>
        </w:rPr>
      </w:pPr>
    </w:p>
    <w:p w14:paraId="4EE3C996" w14:textId="77777777" w:rsidR="004B1119" w:rsidRDefault="004B1119" w:rsidP="006F3A93">
      <w:pPr>
        <w:rPr>
          <w:rFonts w:ascii="Arial" w:eastAsia="Times New Roman" w:hAnsi="Arial" w:cs="Arial"/>
          <w:kern w:val="0"/>
          <w14:ligatures w14:val="none"/>
        </w:rPr>
      </w:pPr>
    </w:p>
    <w:p w14:paraId="4C1A3BB8" w14:textId="77777777" w:rsidR="004B1119" w:rsidRDefault="004B1119" w:rsidP="006F3A93">
      <w:pPr>
        <w:rPr>
          <w:rFonts w:ascii="Arial" w:eastAsia="Times New Roman" w:hAnsi="Arial" w:cs="Arial"/>
          <w:kern w:val="0"/>
          <w14:ligatures w14:val="none"/>
        </w:rPr>
      </w:pPr>
    </w:p>
    <w:p w14:paraId="255C93E2" w14:textId="77777777" w:rsidR="004B1119" w:rsidRDefault="004B1119" w:rsidP="006F3A93">
      <w:pPr>
        <w:rPr>
          <w:rFonts w:ascii="Arial" w:eastAsia="Times New Roman" w:hAnsi="Arial" w:cs="Arial"/>
          <w:kern w:val="0"/>
          <w14:ligatures w14:val="none"/>
        </w:rPr>
      </w:pPr>
    </w:p>
    <w:p w14:paraId="4111C8B2" w14:textId="77777777" w:rsidR="004B1119" w:rsidRDefault="004B1119" w:rsidP="006F3A93">
      <w:pPr>
        <w:rPr>
          <w:rFonts w:ascii="Arial" w:eastAsia="Times New Roman" w:hAnsi="Arial" w:cs="Arial"/>
          <w:kern w:val="0"/>
          <w14:ligatures w14:val="none"/>
        </w:rPr>
      </w:pPr>
    </w:p>
    <w:p w14:paraId="44826D9B" w14:textId="77777777" w:rsidR="004B1119" w:rsidRDefault="004B1119" w:rsidP="006F3A93">
      <w:pPr>
        <w:rPr>
          <w:rFonts w:ascii="Arial" w:eastAsia="Times New Roman" w:hAnsi="Arial" w:cs="Arial"/>
          <w:kern w:val="0"/>
          <w14:ligatures w14:val="none"/>
        </w:rPr>
      </w:pPr>
    </w:p>
    <w:p w14:paraId="3AFD915B" w14:textId="77777777" w:rsidR="004B1119" w:rsidRDefault="004B1119" w:rsidP="006F3A93">
      <w:pPr>
        <w:rPr>
          <w:rFonts w:ascii="Arial" w:eastAsia="Times New Roman" w:hAnsi="Arial" w:cs="Arial"/>
          <w:kern w:val="0"/>
          <w14:ligatures w14:val="none"/>
        </w:rPr>
      </w:pPr>
    </w:p>
    <w:p w14:paraId="14EA3EC8" w14:textId="77777777" w:rsidR="004B1119" w:rsidRDefault="004B1119" w:rsidP="006F3A93">
      <w:pPr>
        <w:rPr>
          <w:rFonts w:ascii="Arial" w:eastAsia="Times New Roman" w:hAnsi="Arial" w:cs="Arial"/>
          <w:kern w:val="0"/>
          <w14:ligatures w14:val="none"/>
        </w:rPr>
      </w:pPr>
    </w:p>
    <w:p w14:paraId="7109A323" w14:textId="77777777" w:rsidR="004B1119" w:rsidRDefault="004B1119" w:rsidP="006F3A93">
      <w:pPr>
        <w:rPr>
          <w:rFonts w:ascii="Arial" w:eastAsia="Times New Roman" w:hAnsi="Arial" w:cs="Arial"/>
          <w:kern w:val="0"/>
          <w14:ligatures w14:val="none"/>
        </w:rPr>
      </w:pPr>
    </w:p>
    <w:p w14:paraId="1D6032FD" w14:textId="77777777" w:rsidR="004B1119" w:rsidRDefault="004B1119" w:rsidP="006F3A93">
      <w:pPr>
        <w:rPr>
          <w:rFonts w:ascii="Arial" w:eastAsia="Times New Roman" w:hAnsi="Arial" w:cs="Arial"/>
          <w:kern w:val="0"/>
          <w14:ligatures w14:val="none"/>
        </w:rPr>
      </w:pPr>
    </w:p>
    <w:p w14:paraId="63E78B01" w14:textId="77777777" w:rsidR="004B1119" w:rsidRDefault="004B1119" w:rsidP="006F3A93">
      <w:pPr>
        <w:rPr>
          <w:rFonts w:ascii="Arial" w:eastAsia="Times New Roman" w:hAnsi="Arial" w:cs="Arial"/>
          <w:kern w:val="0"/>
          <w14:ligatures w14:val="none"/>
        </w:rPr>
      </w:pPr>
    </w:p>
    <w:p w14:paraId="77F5F47E" w14:textId="77777777" w:rsidR="004B1119" w:rsidRDefault="004B1119" w:rsidP="006F3A93">
      <w:pPr>
        <w:rPr>
          <w:rFonts w:ascii="Arial" w:eastAsia="Times New Roman" w:hAnsi="Arial" w:cs="Arial"/>
          <w:kern w:val="0"/>
          <w14:ligatures w14:val="none"/>
        </w:rPr>
      </w:pPr>
    </w:p>
    <w:p w14:paraId="03ACAB4A" w14:textId="77777777" w:rsidR="004B1119" w:rsidRPr="004B1119" w:rsidRDefault="004B1119" w:rsidP="006F3A93">
      <w:pPr>
        <w:rPr>
          <w:rFonts w:ascii="Arial" w:eastAsia="Times New Roman" w:hAnsi="Arial" w:cs="Arial"/>
          <w:b/>
          <w:bCs/>
          <w:kern w:val="0"/>
          <w:u w:val="single"/>
          <w14:ligatures w14:val="none"/>
        </w:rPr>
      </w:pPr>
    </w:p>
    <w:p w14:paraId="116CD710" w14:textId="77777777" w:rsidR="00AA68C0" w:rsidRDefault="00AA68C0" w:rsidP="006F3A93">
      <w:pPr>
        <w:rPr>
          <w:rFonts w:ascii="Arial" w:eastAsia="Times New Roman" w:hAnsi="Arial" w:cs="Arial"/>
          <w:b/>
          <w:bCs/>
          <w:kern w:val="0"/>
          <w:u w:val="single"/>
          <w14:ligatures w14:val="none"/>
        </w:rPr>
      </w:pPr>
    </w:p>
    <w:p w14:paraId="215422B8" w14:textId="77777777" w:rsidR="00AA68C0" w:rsidRDefault="00AA68C0" w:rsidP="006F3A93">
      <w:pPr>
        <w:rPr>
          <w:rFonts w:ascii="Arial" w:eastAsia="Times New Roman" w:hAnsi="Arial" w:cs="Arial"/>
          <w:b/>
          <w:bCs/>
          <w:kern w:val="0"/>
          <w:u w:val="single"/>
          <w14:ligatures w14:val="none"/>
        </w:rPr>
      </w:pPr>
    </w:p>
    <w:p w14:paraId="1CFD40B9" w14:textId="77777777" w:rsidR="00AA68C0" w:rsidRDefault="00AA68C0" w:rsidP="006F3A93">
      <w:pPr>
        <w:rPr>
          <w:rFonts w:ascii="Arial" w:eastAsia="Times New Roman" w:hAnsi="Arial" w:cs="Arial"/>
          <w:b/>
          <w:bCs/>
          <w:kern w:val="0"/>
          <w:u w:val="single"/>
          <w14:ligatures w14:val="none"/>
        </w:rPr>
      </w:pPr>
    </w:p>
    <w:p w14:paraId="73DFF837" w14:textId="77777777" w:rsidR="00AA68C0" w:rsidRDefault="00AA68C0" w:rsidP="006F3A93">
      <w:pPr>
        <w:rPr>
          <w:rFonts w:ascii="Arial" w:eastAsia="Times New Roman" w:hAnsi="Arial" w:cs="Arial"/>
          <w:b/>
          <w:bCs/>
          <w:kern w:val="0"/>
          <w:u w:val="single"/>
          <w14:ligatures w14:val="none"/>
        </w:rPr>
      </w:pPr>
    </w:p>
    <w:p w14:paraId="71E36994" w14:textId="77777777" w:rsidR="00AA68C0" w:rsidRDefault="00AA68C0" w:rsidP="006F3A93">
      <w:pPr>
        <w:rPr>
          <w:rFonts w:ascii="Arial" w:eastAsia="Times New Roman" w:hAnsi="Arial" w:cs="Arial"/>
          <w:b/>
          <w:bCs/>
          <w:kern w:val="0"/>
          <w:u w:val="single"/>
          <w14:ligatures w14:val="none"/>
        </w:rPr>
      </w:pPr>
    </w:p>
    <w:p w14:paraId="45A2521F" w14:textId="77777777" w:rsidR="00AA68C0" w:rsidRDefault="00AA68C0" w:rsidP="006F3A93">
      <w:pPr>
        <w:rPr>
          <w:rFonts w:ascii="Arial" w:eastAsia="Times New Roman" w:hAnsi="Arial" w:cs="Arial"/>
          <w:b/>
          <w:bCs/>
          <w:kern w:val="0"/>
          <w:u w:val="single"/>
          <w14:ligatures w14:val="none"/>
        </w:rPr>
      </w:pPr>
    </w:p>
    <w:p w14:paraId="26DBDCE6" w14:textId="77777777" w:rsidR="00AA68C0" w:rsidRDefault="00AA68C0" w:rsidP="006F3A93">
      <w:pPr>
        <w:rPr>
          <w:rFonts w:ascii="Arial" w:eastAsia="Times New Roman" w:hAnsi="Arial" w:cs="Arial"/>
          <w:b/>
          <w:bCs/>
          <w:kern w:val="0"/>
          <w:u w:val="single"/>
          <w14:ligatures w14:val="none"/>
        </w:rPr>
      </w:pPr>
    </w:p>
    <w:p w14:paraId="6F01C3C5" w14:textId="33322C57" w:rsidR="004B1119" w:rsidRDefault="004B1119" w:rsidP="006F3A93">
      <w:pPr>
        <w:rPr>
          <w:rFonts w:ascii="Arial" w:eastAsia="Times New Roman" w:hAnsi="Arial" w:cs="Arial"/>
          <w:b/>
          <w:bCs/>
          <w:kern w:val="0"/>
          <w:u w:val="single"/>
          <w14:ligatures w14:val="none"/>
        </w:rPr>
      </w:pPr>
      <w:r w:rsidRPr="004B1119">
        <w:rPr>
          <w:rFonts w:ascii="Arial" w:eastAsia="Times New Roman" w:hAnsi="Arial" w:cs="Arial"/>
          <w:b/>
          <w:bCs/>
          <w:kern w:val="0"/>
          <w:u w:val="single"/>
          <w14:ligatures w14:val="none"/>
        </w:rPr>
        <w:t>APPENDICES</w:t>
      </w:r>
    </w:p>
    <w:p w14:paraId="7F5F25A5" w14:textId="77777777" w:rsidR="00C53203" w:rsidRDefault="00C53203" w:rsidP="006F3A93">
      <w:pPr>
        <w:rPr>
          <w:rFonts w:ascii="Arial" w:eastAsia="Times New Roman" w:hAnsi="Arial" w:cs="Arial"/>
          <w:b/>
          <w:bCs/>
          <w:kern w:val="0"/>
          <w:u w:val="single"/>
          <w14:ligatures w14:val="none"/>
        </w:rPr>
      </w:pPr>
    </w:p>
    <w:p w14:paraId="655A214F" w14:textId="0D910BAE" w:rsidR="004B1119" w:rsidRPr="004B1119" w:rsidRDefault="004B1119" w:rsidP="006F3A93">
      <w:pPr>
        <w:rPr>
          <w:rFonts w:ascii="Arial" w:eastAsia="Times New Roman" w:hAnsi="Arial" w:cs="Arial"/>
          <w:b/>
          <w:bCs/>
          <w:kern w:val="0"/>
          <w:u w:val="single"/>
          <w14:ligatures w14:val="none"/>
        </w:rPr>
      </w:pPr>
      <w:r>
        <w:rPr>
          <w:rFonts w:ascii="Arial" w:eastAsia="Times New Roman" w:hAnsi="Arial" w:cs="Arial"/>
          <w:b/>
          <w:bCs/>
          <w:kern w:val="0"/>
          <w:u w:val="single"/>
          <w14:ligatures w14:val="none"/>
        </w:rPr>
        <w:t>EXAMPLE MAR CHART</w:t>
      </w:r>
    </w:p>
    <w:p w14:paraId="389D46CE" w14:textId="0F1C7D5F" w:rsidR="004B1119" w:rsidRPr="0043383F" w:rsidRDefault="004B1119" w:rsidP="006F3A93">
      <w:pPr>
        <w:rPr>
          <w:rFonts w:ascii="Arial" w:eastAsia="Times New Roman" w:hAnsi="Arial" w:cs="Arial"/>
          <w:kern w:val="0"/>
          <w14:ligatures w14:val="none"/>
        </w:rPr>
      </w:pPr>
      <w:r w:rsidRPr="0043383F">
        <w:rPr>
          <w:rFonts w:ascii="Arial" w:eastAsia="Times New Roman" w:hAnsi="Arial" w:cs="Arial"/>
          <w:kern w:val="0"/>
          <w14:ligatures w14:val="none"/>
        </w:rPr>
        <w:lastRenderedPageBreak/>
        <w:fldChar w:fldCharType="begin"/>
      </w:r>
      <w:r w:rsidRPr="0043383F">
        <w:rPr>
          <w:rFonts w:ascii="Arial" w:eastAsia="Times New Roman" w:hAnsi="Arial" w:cs="Arial"/>
          <w:kern w:val="0"/>
          <w14:ligatures w14:val="none"/>
        </w:rPr>
        <w:instrText xml:space="preserve"> INCLUDEPICTURE "/Users/jamespay/Library/Group Containers/UBF8T346G9.ms/WebArchiveCopyPasteTempFiles/com.microsoft.Word/page30image2784568848" \* MERGEFORMATINET </w:instrText>
      </w:r>
      <w:r w:rsidRPr="0043383F">
        <w:rPr>
          <w:rFonts w:ascii="Arial" w:eastAsia="Times New Roman" w:hAnsi="Arial" w:cs="Arial"/>
          <w:kern w:val="0"/>
          <w14:ligatures w14:val="none"/>
        </w:rPr>
        <w:fldChar w:fldCharType="separate"/>
      </w:r>
      <w:r w:rsidRPr="0043383F">
        <w:rPr>
          <w:rFonts w:ascii="Arial" w:eastAsia="Times New Roman" w:hAnsi="Arial" w:cs="Arial"/>
          <w:noProof/>
          <w:kern w:val="0"/>
          <w14:ligatures w14:val="none"/>
        </w:rPr>
        <w:drawing>
          <wp:inline distT="0" distB="0" distL="0" distR="0" wp14:anchorId="53025AB6" wp14:editId="26D24D43">
            <wp:extent cx="4416673" cy="6647380"/>
            <wp:effectExtent l="0" t="0" r="3175" b="0"/>
            <wp:docPr id="508452778" name="Picture 135" descr="page30image278456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ge30image27845688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7279" cy="6663342"/>
                    </a:xfrm>
                    <a:prstGeom prst="rect">
                      <a:avLst/>
                    </a:prstGeom>
                    <a:noFill/>
                    <a:ln>
                      <a:noFill/>
                    </a:ln>
                  </pic:spPr>
                </pic:pic>
              </a:graphicData>
            </a:graphic>
          </wp:inline>
        </w:drawing>
      </w:r>
      <w:r w:rsidRPr="0043383F">
        <w:rPr>
          <w:rFonts w:ascii="Arial" w:eastAsia="Times New Roman" w:hAnsi="Arial" w:cs="Arial"/>
          <w:kern w:val="0"/>
          <w14:ligatures w14:val="none"/>
        </w:rPr>
        <w:fldChar w:fldCharType="end"/>
      </w:r>
    </w:p>
    <w:p w14:paraId="2BDAD84C" w14:textId="44FF3EE4" w:rsidR="006F3A93" w:rsidRPr="0043383F" w:rsidRDefault="006F3A93" w:rsidP="006F3A93">
      <w:pPr>
        <w:rPr>
          <w:rFonts w:ascii="Arial" w:eastAsia="Times New Roman" w:hAnsi="Arial" w:cs="Arial"/>
          <w:kern w:val="0"/>
          <w14:ligatures w14:val="none"/>
        </w:rPr>
      </w:pPr>
      <w:r w:rsidRPr="0043383F">
        <w:rPr>
          <w:rFonts w:ascii="Arial" w:eastAsia="Times New Roman" w:hAnsi="Arial" w:cs="Arial"/>
          <w:kern w:val="0"/>
          <w14:ligatures w14:val="none"/>
        </w:rPr>
        <w:fldChar w:fldCharType="begin"/>
      </w:r>
      <w:r w:rsidRPr="0043383F">
        <w:rPr>
          <w:rFonts w:ascii="Arial" w:eastAsia="Times New Roman" w:hAnsi="Arial" w:cs="Arial"/>
          <w:kern w:val="0"/>
          <w14:ligatures w14:val="none"/>
        </w:rPr>
        <w:instrText xml:space="preserve"> INCLUDEPICTURE "/Users/jamespay/Library/Group Containers/UBF8T346G9.ms/WebArchiveCopyPasteTempFiles/com.microsoft.Word/page30image2784563600" \* MERGEFORMATINET </w:instrText>
      </w:r>
      <w:r w:rsidRPr="0043383F">
        <w:rPr>
          <w:rFonts w:ascii="Arial" w:eastAsia="Times New Roman" w:hAnsi="Arial" w:cs="Arial"/>
          <w:kern w:val="0"/>
          <w14:ligatures w14:val="none"/>
        </w:rPr>
        <w:fldChar w:fldCharType="separate"/>
      </w:r>
      <w:r w:rsidRPr="0043383F">
        <w:rPr>
          <w:rFonts w:ascii="Arial" w:eastAsia="Times New Roman" w:hAnsi="Arial" w:cs="Arial"/>
          <w:noProof/>
          <w:kern w:val="0"/>
          <w14:ligatures w14:val="none"/>
        </w:rPr>
        <w:drawing>
          <wp:inline distT="0" distB="0" distL="0" distR="0" wp14:anchorId="6378049E" wp14:editId="05FD09A6">
            <wp:extent cx="5265420" cy="10795"/>
            <wp:effectExtent l="0" t="0" r="5080" b="1905"/>
            <wp:docPr id="59669033" name="Picture 134" descr="page30image278456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age30image2784563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420" cy="10795"/>
                    </a:xfrm>
                    <a:prstGeom prst="rect">
                      <a:avLst/>
                    </a:prstGeom>
                    <a:noFill/>
                    <a:ln>
                      <a:noFill/>
                    </a:ln>
                  </pic:spPr>
                </pic:pic>
              </a:graphicData>
            </a:graphic>
          </wp:inline>
        </w:drawing>
      </w:r>
      <w:r w:rsidRPr="0043383F">
        <w:rPr>
          <w:rFonts w:ascii="Arial" w:eastAsia="Times New Roman" w:hAnsi="Arial" w:cs="Arial"/>
          <w:kern w:val="0"/>
          <w14:ligatures w14:val="none"/>
        </w:rPr>
        <w:fldChar w:fldCharType="end"/>
      </w:r>
    </w:p>
    <w:p w14:paraId="74C0C059" w14:textId="77777777" w:rsidR="004B1119" w:rsidRDefault="004B1119" w:rsidP="006F3A93">
      <w:pPr>
        <w:spacing w:before="100" w:beforeAutospacing="1" w:after="100" w:afterAutospacing="1"/>
        <w:rPr>
          <w:rFonts w:ascii="Arial" w:eastAsia="Times New Roman" w:hAnsi="Arial" w:cs="Arial"/>
          <w:b/>
          <w:bCs/>
          <w:kern w:val="0"/>
          <w:u w:val="single"/>
          <w:shd w:val="clear" w:color="auto" w:fill="E5E5E5"/>
          <w14:ligatures w14:val="none"/>
        </w:rPr>
      </w:pPr>
    </w:p>
    <w:p w14:paraId="136E1009" w14:textId="77777777" w:rsidR="004B1119" w:rsidRDefault="004B1119" w:rsidP="006F3A93">
      <w:pPr>
        <w:spacing w:before="100" w:beforeAutospacing="1" w:after="100" w:afterAutospacing="1"/>
        <w:rPr>
          <w:rFonts w:ascii="Arial" w:eastAsia="Times New Roman" w:hAnsi="Arial" w:cs="Arial"/>
          <w:b/>
          <w:bCs/>
          <w:kern w:val="0"/>
          <w:u w:val="single"/>
          <w:shd w:val="clear" w:color="auto" w:fill="E5E5E5"/>
          <w14:ligatures w14:val="none"/>
        </w:rPr>
      </w:pPr>
    </w:p>
    <w:p w14:paraId="36177B64" w14:textId="77777777" w:rsidR="004B1119" w:rsidRDefault="004B1119" w:rsidP="006F3A93">
      <w:pPr>
        <w:spacing w:before="100" w:beforeAutospacing="1" w:after="100" w:afterAutospacing="1"/>
        <w:rPr>
          <w:rFonts w:ascii="Arial" w:eastAsia="Times New Roman" w:hAnsi="Arial" w:cs="Arial"/>
          <w:b/>
          <w:bCs/>
          <w:kern w:val="0"/>
          <w:u w:val="single"/>
          <w:shd w:val="clear" w:color="auto" w:fill="E5E5E5"/>
          <w14:ligatures w14:val="none"/>
        </w:rPr>
      </w:pPr>
    </w:p>
    <w:p w14:paraId="2A4C479F" w14:textId="77777777" w:rsidR="004B1119" w:rsidRDefault="004B1119" w:rsidP="006F3A93">
      <w:pPr>
        <w:spacing w:before="100" w:beforeAutospacing="1" w:after="100" w:afterAutospacing="1"/>
        <w:rPr>
          <w:rFonts w:ascii="Arial" w:eastAsia="Times New Roman" w:hAnsi="Arial" w:cs="Arial"/>
          <w:b/>
          <w:bCs/>
          <w:kern w:val="0"/>
          <w:u w:val="single"/>
          <w:shd w:val="clear" w:color="auto" w:fill="E5E5E5"/>
          <w14:ligatures w14:val="none"/>
        </w:rPr>
      </w:pPr>
    </w:p>
    <w:p w14:paraId="30AA0854" w14:textId="4F4580BD" w:rsidR="006F3A93" w:rsidRPr="004B1119" w:rsidRDefault="004B1119" w:rsidP="006F3A93">
      <w:pPr>
        <w:spacing w:before="100" w:beforeAutospacing="1" w:after="100" w:afterAutospacing="1"/>
        <w:rPr>
          <w:rFonts w:ascii="Arial" w:eastAsia="Times New Roman" w:hAnsi="Arial" w:cs="Arial"/>
          <w:b/>
          <w:bCs/>
          <w:kern w:val="0"/>
          <w:u w:val="single"/>
          <w14:ligatures w14:val="none"/>
        </w:rPr>
      </w:pPr>
      <w:r>
        <w:rPr>
          <w:rFonts w:ascii="Arial" w:eastAsia="Times New Roman" w:hAnsi="Arial" w:cs="Arial"/>
          <w:b/>
          <w:bCs/>
          <w:kern w:val="0"/>
          <w:u w:val="single"/>
          <w:shd w:val="clear" w:color="auto" w:fill="E5E5E5"/>
          <w14:ligatures w14:val="none"/>
        </w:rPr>
        <w:t xml:space="preserve">EXAMPLE </w:t>
      </w:r>
      <w:r w:rsidR="006F3A93" w:rsidRPr="004B1119">
        <w:rPr>
          <w:rFonts w:ascii="Arial" w:eastAsia="Times New Roman" w:hAnsi="Arial" w:cs="Arial"/>
          <w:b/>
          <w:bCs/>
          <w:kern w:val="0"/>
          <w:u w:val="single"/>
          <w:shd w:val="clear" w:color="auto" w:fill="E5E5E5"/>
          <w14:ligatures w14:val="none"/>
        </w:rPr>
        <w:t xml:space="preserve">SIGNATURE RECORD SHEET </w:t>
      </w:r>
    </w:p>
    <w:p w14:paraId="060E5510"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lastRenderedPageBreak/>
        <w:t xml:space="preserve">To be completed by any member of staff who administers medication or is involved with the completion of a MAR sheet.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6"/>
        <w:gridCol w:w="725"/>
        <w:gridCol w:w="1377"/>
        <w:gridCol w:w="1007"/>
      </w:tblGrid>
      <w:tr w:rsidR="006F3A93" w:rsidRPr="0043383F" w14:paraId="14725F41" w14:textId="77777777" w:rsidTr="006F3A93">
        <w:tc>
          <w:tcPr>
            <w:tcW w:w="0" w:type="auto"/>
            <w:tcBorders>
              <w:top w:val="single" w:sz="4" w:space="0" w:color="000000"/>
              <w:left w:val="single" w:sz="2" w:space="0" w:color="auto"/>
              <w:bottom w:val="single" w:sz="4" w:space="0" w:color="000000"/>
              <w:right w:val="single" w:sz="4" w:space="0" w:color="000000"/>
            </w:tcBorders>
            <w:shd w:val="clear" w:color="auto" w:fill="E5E5E5"/>
            <w:vAlign w:val="center"/>
            <w:hideMark/>
          </w:tcPr>
          <w:p w14:paraId="6EE1F26B" w14:textId="77777777" w:rsidR="006F3A93" w:rsidRPr="0043383F" w:rsidRDefault="006F3A93" w:rsidP="006F3A93">
            <w:pPr>
              <w:spacing w:before="100" w:beforeAutospacing="1" w:after="100" w:afterAutospacing="1"/>
              <w:divId w:val="1225794473"/>
              <w:rPr>
                <w:rFonts w:ascii="Arial" w:eastAsia="Times New Roman" w:hAnsi="Arial" w:cs="Arial"/>
                <w:kern w:val="0"/>
                <w14:ligatures w14:val="none"/>
              </w:rPr>
            </w:pPr>
            <w:r w:rsidRPr="0043383F">
              <w:rPr>
                <w:rFonts w:ascii="Arial" w:eastAsia="Times New Roman" w:hAnsi="Arial" w:cs="Arial"/>
                <w:kern w:val="0"/>
                <w14:ligatures w14:val="none"/>
              </w:rPr>
              <w:t xml:space="preserve">DATE </w:t>
            </w:r>
          </w:p>
          <w:p w14:paraId="6D1DE822" w14:textId="05E4592A" w:rsidR="006F3A93" w:rsidRPr="0043383F" w:rsidRDefault="006F3A93" w:rsidP="006F3A93">
            <w:pPr>
              <w:rPr>
                <w:rFonts w:ascii="Arial" w:eastAsia="Times New Roman" w:hAnsi="Arial" w:cs="Arial"/>
                <w:kern w:val="0"/>
                <w14:ligatures w14:val="none"/>
              </w:rPr>
            </w:pPr>
            <w:r w:rsidRPr="0043383F">
              <w:rPr>
                <w:rFonts w:ascii="Arial" w:eastAsia="Times New Roman" w:hAnsi="Arial" w:cs="Arial"/>
                <w:kern w:val="0"/>
                <w14:ligatures w14:val="none"/>
              </w:rPr>
              <w:fldChar w:fldCharType="begin"/>
            </w:r>
            <w:r w:rsidRPr="0043383F">
              <w:rPr>
                <w:rFonts w:ascii="Arial" w:eastAsia="Times New Roman" w:hAnsi="Arial" w:cs="Arial"/>
                <w:kern w:val="0"/>
                <w14:ligatures w14:val="none"/>
              </w:rPr>
              <w:instrText xml:space="preserve"> INCLUDEPICTURE "/Users/jamespay/Library/Group Containers/UBF8T346G9.ms/WebArchiveCopyPasteTempFiles/com.microsoft.Word/page31image2784666912" \* MERGEFORMATINET </w:instrText>
            </w:r>
            <w:r w:rsidRPr="0043383F">
              <w:rPr>
                <w:rFonts w:ascii="Arial" w:eastAsia="Times New Roman" w:hAnsi="Arial" w:cs="Arial"/>
                <w:kern w:val="0"/>
                <w14:ligatures w14:val="none"/>
              </w:rPr>
              <w:fldChar w:fldCharType="separate"/>
            </w:r>
            <w:r w:rsidRPr="0043383F">
              <w:rPr>
                <w:rFonts w:ascii="Arial" w:eastAsia="Times New Roman" w:hAnsi="Arial" w:cs="Arial"/>
                <w:noProof/>
                <w:kern w:val="0"/>
                <w14:ligatures w14:val="none"/>
              </w:rPr>
              <w:drawing>
                <wp:inline distT="0" distB="0" distL="0" distR="0" wp14:anchorId="0E561072" wp14:editId="4A324741">
                  <wp:extent cx="410210" cy="10795"/>
                  <wp:effectExtent l="0" t="0" r="0" b="0"/>
                  <wp:docPr id="606446036" name="Picture 133" descr="page31image278466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age31image27846669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10" cy="10795"/>
                          </a:xfrm>
                          <a:prstGeom prst="rect">
                            <a:avLst/>
                          </a:prstGeom>
                          <a:noFill/>
                          <a:ln>
                            <a:noFill/>
                          </a:ln>
                        </pic:spPr>
                      </pic:pic>
                    </a:graphicData>
                  </a:graphic>
                </wp:inline>
              </w:drawing>
            </w:r>
            <w:r w:rsidRPr="0043383F">
              <w:rPr>
                <w:rFonts w:ascii="Arial" w:eastAsia="Times New Roman" w:hAnsi="Arial" w:cs="Arial"/>
                <w:kern w:val="0"/>
                <w14:ligatures w14:val="none"/>
              </w:rPr>
              <w:fldChar w:fldCharType="end"/>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F5F4488"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NAME </w:t>
            </w:r>
          </w:p>
          <w:p w14:paraId="74D4E9B3" w14:textId="116A665B" w:rsidR="006F3A93" w:rsidRPr="0043383F" w:rsidRDefault="006F3A93" w:rsidP="006F3A93">
            <w:pPr>
              <w:rPr>
                <w:rFonts w:ascii="Arial" w:eastAsia="Times New Roman" w:hAnsi="Arial" w:cs="Arial"/>
                <w:kern w:val="0"/>
                <w14:ligatures w14:val="none"/>
              </w:rPr>
            </w:pPr>
            <w:r w:rsidRPr="0043383F">
              <w:rPr>
                <w:rFonts w:ascii="Arial" w:eastAsia="Times New Roman" w:hAnsi="Arial" w:cs="Arial"/>
                <w:kern w:val="0"/>
                <w14:ligatures w14:val="none"/>
              </w:rPr>
              <w:fldChar w:fldCharType="begin"/>
            </w:r>
            <w:r w:rsidRPr="0043383F">
              <w:rPr>
                <w:rFonts w:ascii="Arial" w:eastAsia="Times New Roman" w:hAnsi="Arial" w:cs="Arial"/>
                <w:kern w:val="0"/>
                <w14:ligatures w14:val="none"/>
              </w:rPr>
              <w:instrText xml:space="preserve"> INCLUDEPICTURE "/Users/jamespay/Library/Group Containers/UBF8T346G9.ms/WebArchiveCopyPasteTempFiles/com.microsoft.Word/page31image2784669872" \* MERGEFORMATINET </w:instrText>
            </w:r>
            <w:r w:rsidRPr="0043383F">
              <w:rPr>
                <w:rFonts w:ascii="Arial" w:eastAsia="Times New Roman" w:hAnsi="Arial" w:cs="Arial"/>
                <w:kern w:val="0"/>
                <w14:ligatures w14:val="none"/>
              </w:rPr>
              <w:fldChar w:fldCharType="separate"/>
            </w:r>
            <w:r w:rsidRPr="0043383F">
              <w:rPr>
                <w:rFonts w:ascii="Arial" w:eastAsia="Times New Roman" w:hAnsi="Arial" w:cs="Arial"/>
                <w:noProof/>
                <w:kern w:val="0"/>
                <w14:ligatures w14:val="none"/>
              </w:rPr>
              <w:drawing>
                <wp:inline distT="0" distB="0" distL="0" distR="0" wp14:anchorId="16C1A03C" wp14:editId="7EFB7FFF">
                  <wp:extent cx="441325" cy="10795"/>
                  <wp:effectExtent l="0" t="0" r="0" b="0"/>
                  <wp:docPr id="1146442038" name="Picture 132" descr="page31image278466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31image27846698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325" cy="10795"/>
                          </a:xfrm>
                          <a:prstGeom prst="rect">
                            <a:avLst/>
                          </a:prstGeom>
                          <a:noFill/>
                          <a:ln>
                            <a:noFill/>
                          </a:ln>
                        </pic:spPr>
                      </pic:pic>
                    </a:graphicData>
                  </a:graphic>
                </wp:inline>
              </w:drawing>
            </w:r>
            <w:r w:rsidRPr="0043383F">
              <w:rPr>
                <w:rFonts w:ascii="Arial" w:eastAsia="Times New Roman" w:hAnsi="Arial" w:cs="Arial"/>
                <w:kern w:val="0"/>
                <w14:ligatures w14:val="none"/>
              </w:rPr>
              <w:fldChar w:fldCharType="end"/>
            </w:r>
          </w:p>
        </w:tc>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7165F21"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SIGN NAME </w:t>
            </w:r>
          </w:p>
          <w:p w14:paraId="204C4C6F" w14:textId="1633148F" w:rsidR="006F3A93" w:rsidRPr="0043383F" w:rsidRDefault="006F3A93" w:rsidP="006F3A93">
            <w:pPr>
              <w:rPr>
                <w:rFonts w:ascii="Arial" w:eastAsia="Times New Roman" w:hAnsi="Arial" w:cs="Arial"/>
                <w:kern w:val="0"/>
                <w14:ligatures w14:val="none"/>
              </w:rPr>
            </w:pPr>
            <w:r w:rsidRPr="0043383F">
              <w:rPr>
                <w:rFonts w:ascii="Arial" w:eastAsia="Times New Roman" w:hAnsi="Arial" w:cs="Arial"/>
                <w:kern w:val="0"/>
                <w14:ligatures w14:val="none"/>
              </w:rPr>
              <w:fldChar w:fldCharType="begin"/>
            </w:r>
            <w:r w:rsidRPr="0043383F">
              <w:rPr>
                <w:rFonts w:ascii="Arial" w:eastAsia="Times New Roman" w:hAnsi="Arial" w:cs="Arial"/>
                <w:kern w:val="0"/>
                <w14:ligatures w14:val="none"/>
              </w:rPr>
              <w:instrText xml:space="preserve"> INCLUDEPICTURE "/Users/jamespay/Library/Group Containers/UBF8T346G9.ms/WebArchiveCopyPasteTempFiles/com.microsoft.Word/page31image2784673392" \* MERGEFORMATINET </w:instrText>
            </w:r>
            <w:r w:rsidRPr="0043383F">
              <w:rPr>
                <w:rFonts w:ascii="Arial" w:eastAsia="Times New Roman" w:hAnsi="Arial" w:cs="Arial"/>
                <w:kern w:val="0"/>
                <w14:ligatures w14:val="none"/>
              </w:rPr>
              <w:fldChar w:fldCharType="separate"/>
            </w:r>
            <w:r w:rsidRPr="0043383F">
              <w:rPr>
                <w:rFonts w:ascii="Arial" w:eastAsia="Times New Roman" w:hAnsi="Arial" w:cs="Arial"/>
                <w:noProof/>
                <w:kern w:val="0"/>
                <w14:ligatures w14:val="none"/>
              </w:rPr>
              <w:drawing>
                <wp:inline distT="0" distB="0" distL="0" distR="0" wp14:anchorId="1D2CE7D4" wp14:editId="25C874BC">
                  <wp:extent cx="851535" cy="10795"/>
                  <wp:effectExtent l="0" t="0" r="0" b="0"/>
                  <wp:docPr id="1339493595" name="Picture 131" descr="page31image278467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age31image27846733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1535" cy="10795"/>
                          </a:xfrm>
                          <a:prstGeom prst="rect">
                            <a:avLst/>
                          </a:prstGeom>
                          <a:noFill/>
                          <a:ln>
                            <a:noFill/>
                          </a:ln>
                        </pic:spPr>
                      </pic:pic>
                    </a:graphicData>
                  </a:graphic>
                </wp:inline>
              </w:drawing>
            </w:r>
            <w:r w:rsidRPr="0043383F">
              <w:rPr>
                <w:rFonts w:ascii="Arial" w:eastAsia="Times New Roman" w:hAnsi="Arial" w:cs="Arial"/>
                <w:kern w:val="0"/>
                <w14:ligatures w14:val="none"/>
              </w:rPr>
              <w:fldChar w:fldCharType="end"/>
            </w:r>
          </w:p>
        </w:tc>
        <w:tc>
          <w:tcPr>
            <w:tcW w:w="0" w:type="auto"/>
            <w:tcBorders>
              <w:top w:val="single" w:sz="4" w:space="0" w:color="000000"/>
              <w:left w:val="single" w:sz="4" w:space="0" w:color="000000"/>
              <w:bottom w:val="single" w:sz="4" w:space="0" w:color="000000"/>
              <w:right w:val="single" w:sz="2" w:space="0" w:color="auto"/>
            </w:tcBorders>
            <w:shd w:val="clear" w:color="auto" w:fill="E5E5E5"/>
            <w:vAlign w:val="center"/>
            <w:hideMark/>
          </w:tcPr>
          <w:p w14:paraId="2A1CF0D4"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INITIALS </w:t>
            </w:r>
          </w:p>
          <w:p w14:paraId="334FB8D4" w14:textId="1EAAF5E4" w:rsidR="006F3A93" w:rsidRPr="0043383F" w:rsidRDefault="006F3A93" w:rsidP="006F3A93">
            <w:pPr>
              <w:rPr>
                <w:rFonts w:ascii="Arial" w:eastAsia="Times New Roman" w:hAnsi="Arial" w:cs="Arial"/>
                <w:kern w:val="0"/>
                <w14:ligatures w14:val="none"/>
              </w:rPr>
            </w:pPr>
            <w:r w:rsidRPr="0043383F">
              <w:rPr>
                <w:rFonts w:ascii="Arial" w:eastAsia="Times New Roman" w:hAnsi="Arial" w:cs="Arial"/>
                <w:kern w:val="0"/>
                <w14:ligatures w14:val="none"/>
              </w:rPr>
              <w:fldChar w:fldCharType="begin"/>
            </w:r>
            <w:r w:rsidRPr="0043383F">
              <w:rPr>
                <w:rFonts w:ascii="Arial" w:eastAsia="Times New Roman" w:hAnsi="Arial" w:cs="Arial"/>
                <w:kern w:val="0"/>
                <w14:ligatures w14:val="none"/>
              </w:rPr>
              <w:instrText xml:space="preserve"> INCLUDEPICTURE "/Users/jamespay/Library/Group Containers/UBF8T346G9.ms/WebArchiveCopyPasteTempFiles/com.microsoft.Word/page31image2784676896" \* MERGEFORMATINET </w:instrText>
            </w:r>
            <w:r w:rsidRPr="0043383F">
              <w:rPr>
                <w:rFonts w:ascii="Arial" w:eastAsia="Times New Roman" w:hAnsi="Arial" w:cs="Arial"/>
                <w:kern w:val="0"/>
                <w14:ligatures w14:val="none"/>
              </w:rPr>
              <w:fldChar w:fldCharType="separate"/>
            </w:r>
            <w:r w:rsidRPr="0043383F">
              <w:rPr>
                <w:rFonts w:ascii="Arial" w:eastAsia="Times New Roman" w:hAnsi="Arial" w:cs="Arial"/>
                <w:noProof/>
                <w:kern w:val="0"/>
                <w14:ligatures w14:val="none"/>
              </w:rPr>
              <w:drawing>
                <wp:inline distT="0" distB="0" distL="0" distR="0" wp14:anchorId="5EC6752C" wp14:editId="2FF9D69C">
                  <wp:extent cx="620395" cy="10795"/>
                  <wp:effectExtent l="0" t="0" r="0" b="0"/>
                  <wp:docPr id="1188294787" name="Picture 130" descr="page31image278467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31image27846768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395" cy="10795"/>
                          </a:xfrm>
                          <a:prstGeom prst="rect">
                            <a:avLst/>
                          </a:prstGeom>
                          <a:noFill/>
                          <a:ln>
                            <a:noFill/>
                          </a:ln>
                        </pic:spPr>
                      </pic:pic>
                    </a:graphicData>
                  </a:graphic>
                </wp:inline>
              </w:drawing>
            </w:r>
            <w:r w:rsidRPr="0043383F">
              <w:rPr>
                <w:rFonts w:ascii="Arial" w:eastAsia="Times New Roman" w:hAnsi="Arial" w:cs="Arial"/>
                <w:kern w:val="0"/>
                <w14:ligatures w14:val="none"/>
              </w:rPr>
              <w:fldChar w:fldCharType="end"/>
            </w:r>
          </w:p>
        </w:tc>
      </w:tr>
    </w:tbl>
    <w:p w14:paraId="54DEF602" w14:textId="7B391948" w:rsidR="006F3A93" w:rsidRPr="004B1119" w:rsidRDefault="004B1119" w:rsidP="006F3A93">
      <w:pPr>
        <w:spacing w:before="100" w:beforeAutospacing="1" w:after="100" w:afterAutospacing="1"/>
        <w:rPr>
          <w:rFonts w:ascii="Arial" w:eastAsia="Times New Roman" w:hAnsi="Arial" w:cs="Arial"/>
          <w:b/>
          <w:bCs/>
          <w:kern w:val="0"/>
          <w:u w:val="single"/>
          <w14:ligatures w14:val="none"/>
        </w:rPr>
      </w:pPr>
      <w:r w:rsidRPr="004B1119">
        <w:rPr>
          <w:rFonts w:ascii="Arial" w:eastAsia="Times New Roman" w:hAnsi="Arial" w:cs="Arial"/>
          <w:b/>
          <w:bCs/>
          <w:kern w:val="0"/>
          <w:u w:val="single"/>
          <w14:ligatures w14:val="none"/>
        </w:rPr>
        <w:t xml:space="preserve">SPECIAL DOSAGE INSTRUCTIONS WARFARIN </w:t>
      </w:r>
    </w:p>
    <w:p w14:paraId="08908A44"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For Service Users who are prescribed Warfarin, there must be a personal plan in place. The Service User should receive written and verbal information regarding the Warfarin treatment which should be reviewed and updated regularly. </w:t>
      </w:r>
    </w:p>
    <w:p w14:paraId="2C14F685"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The Service User must have received a “Yellow Book” (Oral anticoagulation therapy: Important information for patients) and this must be updated when INR</w:t>
      </w:r>
      <w:r w:rsidRPr="0043383F">
        <w:rPr>
          <w:rFonts w:ascii="Arial" w:eastAsia="Times New Roman" w:hAnsi="Arial" w:cs="Arial"/>
          <w:kern w:val="0"/>
          <w:position w:val="10"/>
          <w14:ligatures w14:val="none"/>
        </w:rPr>
        <w:t xml:space="preserve">3 </w:t>
      </w:r>
      <w:r w:rsidRPr="0043383F">
        <w:rPr>
          <w:rFonts w:ascii="Arial" w:eastAsia="Times New Roman" w:hAnsi="Arial" w:cs="Arial"/>
          <w:kern w:val="0"/>
          <w14:ligatures w14:val="none"/>
        </w:rPr>
        <w:t xml:space="preserve">monitoring tests are undertaken and will state when the next monitoring is due. (Updating the Yellow book will be done by the GP Practice or the Warfarin Clinic.) </w:t>
      </w:r>
    </w:p>
    <w:p w14:paraId="3B421F6A"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Service User will have their INR checked regularly and the dose of Warfarin will be altered accordingly by the managing clinician. To ensure that these changes are documented correctly on the MAR chart it is important that there are robust communication links between the GP Surgery, the Community Pharmacy, the Service User (or the Home Care Manager if administering on behalf of Service User) and the GP or local Anti-coagulation clinic who are undertaking the monitoring if appropriate. </w:t>
      </w:r>
    </w:p>
    <w:p w14:paraId="72BBE9D7" w14:textId="1BC98945"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Community Pharmacy must ensure that </w:t>
      </w:r>
      <w:r w:rsidR="00C53203">
        <w:rPr>
          <w:rFonts w:ascii="Arial" w:eastAsia="Times New Roman" w:hAnsi="Arial" w:cs="Arial"/>
          <w:kern w:val="0"/>
          <w14:ligatures w14:val="none"/>
        </w:rPr>
        <w:t>I</w:t>
      </w:r>
      <w:r w:rsidRPr="0043383F">
        <w:rPr>
          <w:rFonts w:ascii="Arial" w:eastAsia="Times New Roman" w:hAnsi="Arial" w:cs="Arial"/>
          <w:kern w:val="0"/>
          <w14:ligatures w14:val="none"/>
        </w:rPr>
        <w:t xml:space="preserve">NR monitoring has been undertaken prior to dispensing a prescription for Warfarin. All changes in dose should be confirmed in writing by the prescriber (or in the yellow book). </w:t>
      </w:r>
    </w:p>
    <w:p w14:paraId="2E06D01F"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It is recommended that Warfarin is administered from an original pack dispensed for the individual patient. The use of monitored dosage systems or </w:t>
      </w:r>
      <w:proofErr w:type="spellStart"/>
      <w:r w:rsidRPr="0043383F">
        <w:rPr>
          <w:rFonts w:ascii="Arial" w:eastAsia="Times New Roman" w:hAnsi="Arial" w:cs="Arial"/>
          <w:kern w:val="0"/>
          <w14:ligatures w14:val="none"/>
        </w:rPr>
        <w:t>dosette</w:t>
      </w:r>
      <w:proofErr w:type="spellEnd"/>
      <w:r w:rsidRPr="0043383F">
        <w:rPr>
          <w:rFonts w:ascii="Arial" w:eastAsia="Times New Roman" w:hAnsi="Arial" w:cs="Arial"/>
          <w:kern w:val="0"/>
          <w14:ligatures w14:val="none"/>
        </w:rPr>
        <w:t xml:space="preserve"> boxes is not generally recommended for Warfarin as these systems are not flexible enough to facilitate frequent dose changes. NB. The typical range of dosage tablets are 1mg, 3mg &amp; 5mg all are different colours and often an individual may have the full range of tablets prescribed to them. </w:t>
      </w:r>
    </w:p>
    <w:p w14:paraId="566B0835"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Community Pharmacy will dispense Warfarin as per prescription; if the prescription is dispensed during the month and there is a change of dose, a new MAR Chart must be produced. </w:t>
      </w:r>
    </w:p>
    <w:p w14:paraId="6326B603"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Care staff should administer in accordance with the MAR chart instructions. If there are any queries or problems with a Service User on Warfarin, with regards to their medication and the MAR Chart, Care staff must contact their manager/supervisor immediately for further information. The Home Care Manager should in turn contact dispensing pharmacist or GP practice for advice. </w:t>
      </w:r>
    </w:p>
    <w:p w14:paraId="5F218C58"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lastRenderedPageBreak/>
        <w:t xml:space="preserve">If the Service User requires dental treatment, they may need a blood test up to 72 hours prior to this and the dentist should be contacted at least 3 days prior to the treatment. </w:t>
      </w:r>
    </w:p>
    <w:p w14:paraId="25120475" w14:textId="36E0E4FE"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Further information is available at </w:t>
      </w:r>
      <w:hyperlink r:id="rId15" w:history="1">
        <w:r w:rsidR="00C53203" w:rsidRPr="0027334A">
          <w:rPr>
            <w:rStyle w:val="Hyperlink"/>
            <w:rFonts w:ascii="Arial" w:eastAsia="Times New Roman" w:hAnsi="Arial" w:cs="Arial"/>
            <w:kern w:val="0"/>
            <w14:ligatures w14:val="none"/>
          </w:rPr>
          <w:t>http://www</w:t>
        </w:r>
      </w:hyperlink>
      <w:r w:rsidRPr="0043383F">
        <w:rPr>
          <w:rFonts w:ascii="Arial" w:eastAsia="Times New Roman" w:hAnsi="Arial" w:cs="Arial"/>
          <w:color w:val="0000FF"/>
          <w:kern w:val="0"/>
          <w14:ligatures w14:val="none"/>
        </w:rPr>
        <w:t xml:space="preserve">.npsa.nhs.uk/nrls/alerts-and- directives/alerts/anticoagulant/ </w:t>
      </w:r>
    </w:p>
    <w:p w14:paraId="40C49E60" w14:textId="25F346D6" w:rsidR="006F3A93" w:rsidRPr="00C53203" w:rsidRDefault="00C53203" w:rsidP="006F3A93">
      <w:pPr>
        <w:spacing w:before="100" w:beforeAutospacing="1" w:after="100" w:afterAutospacing="1"/>
        <w:rPr>
          <w:rFonts w:ascii="Arial" w:eastAsia="Times New Roman" w:hAnsi="Arial" w:cs="Arial"/>
          <w:b/>
          <w:bCs/>
          <w:kern w:val="0"/>
          <w:u w:val="single"/>
          <w14:ligatures w14:val="none"/>
        </w:rPr>
      </w:pPr>
      <w:r w:rsidRPr="00C53203">
        <w:rPr>
          <w:rFonts w:ascii="Arial" w:eastAsia="Times New Roman" w:hAnsi="Arial" w:cs="Arial"/>
          <w:b/>
          <w:bCs/>
          <w:kern w:val="0"/>
          <w:u w:val="single"/>
          <w14:ligatures w14:val="none"/>
        </w:rPr>
        <w:t xml:space="preserve">QUICK GUIDANCE AFTER A NEEDLESTICK OR BODY FLUID CONTAMINATION ACCIDENT </w:t>
      </w:r>
    </w:p>
    <w:p w14:paraId="51FCA8A2"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Needlestick or sharps injuries occur when a needle or other sharp instrument accidentally penetrates the skin. This is called a percutaneous injury. If the</w:t>
      </w:r>
      <w:r w:rsidRPr="0043383F">
        <w:rPr>
          <w:rFonts w:ascii="Arial" w:eastAsia="Times New Roman" w:hAnsi="Arial" w:cs="Arial"/>
          <w:kern w:val="0"/>
          <w14:ligatures w14:val="none"/>
        </w:rPr>
        <w:br/>
        <w:t xml:space="preserve">needle or sharp instrument is contaminated with blood or other body fluid, there is the potential for transmission of infection, and when this occurs in a work context, the term occupational exposure (to blood, body fluid or blood-borne infection) is used. </w:t>
      </w:r>
    </w:p>
    <w:p w14:paraId="64DE2DEF"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When blood or other body fluid splashes into eyes, nose or mouth or onto broken skin, the exposure is said to be mucocutaneous. </w:t>
      </w:r>
    </w:p>
    <w:p w14:paraId="3A9516EC"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The risk of transmission of infection is lower for mucocutaneous exposure than for percutaneous exposures. Other potential routes of exposure to blood or other body fluids include bites and scratches. </w:t>
      </w:r>
    </w:p>
    <w:p w14:paraId="049D2132"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First aid should be carried out immediately following the exposure. The first aid procedure is detailed as follows: </w:t>
      </w:r>
    </w:p>
    <w:p w14:paraId="1B0F3D41"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1) Wash the area liberally with water without scrubbing (ensure contact lens are removed in the case of splash to eyes)</w:t>
      </w:r>
      <w:r w:rsidRPr="0043383F">
        <w:rPr>
          <w:rFonts w:ascii="Arial" w:eastAsia="Times New Roman" w:hAnsi="Arial" w:cs="Arial"/>
          <w:kern w:val="0"/>
          <w14:ligatures w14:val="none"/>
        </w:rPr>
        <w:br/>
        <w:t xml:space="preserve">2) In the case of a needlestick injury, encourage the area to bleed gently (but do not suck the wound) </w:t>
      </w:r>
    </w:p>
    <w:p w14:paraId="32ADA208"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3) Dry the area and in the case of percutaneous injury (needlestick, scratch or bite) cover with a waterproof dressing. </w:t>
      </w:r>
    </w:p>
    <w:p w14:paraId="4A2DE852"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Following first aid measures, care staff should contact their manager/supervisor immediately for advice on the follow-up required. </w:t>
      </w:r>
    </w:p>
    <w:p w14:paraId="0E078998" w14:textId="6576CDAE" w:rsidR="006F3A93" w:rsidRPr="00C53203" w:rsidRDefault="00C53203" w:rsidP="006F3A93">
      <w:pPr>
        <w:spacing w:before="100" w:beforeAutospacing="1" w:after="100" w:afterAutospacing="1"/>
        <w:rPr>
          <w:rFonts w:ascii="Arial" w:eastAsia="Times New Roman" w:hAnsi="Arial" w:cs="Arial"/>
          <w:b/>
          <w:bCs/>
          <w:kern w:val="0"/>
          <w:u w:val="single"/>
          <w14:ligatures w14:val="none"/>
        </w:rPr>
      </w:pPr>
      <w:r w:rsidRPr="00C53203">
        <w:rPr>
          <w:rFonts w:ascii="Arial" w:eastAsia="Times New Roman" w:hAnsi="Arial" w:cs="Arial"/>
          <w:b/>
          <w:bCs/>
          <w:kern w:val="0"/>
          <w:u w:val="single"/>
          <w14:ligatures w14:val="none"/>
        </w:rPr>
        <w:t xml:space="preserve">COMMON CONTROLLED DRUGS </w:t>
      </w:r>
    </w:p>
    <w:p w14:paraId="52363461"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Schedule 2: CD Morphine </w:t>
      </w:r>
    </w:p>
    <w:p w14:paraId="048454DE"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Dexamphetamine </w:t>
      </w:r>
    </w:p>
    <w:p w14:paraId="63B88424"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Diamorphine </w:t>
      </w:r>
    </w:p>
    <w:p w14:paraId="38B23B76"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Pethidine </w:t>
      </w:r>
    </w:p>
    <w:p w14:paraId="289FE44D"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Methadone </w:t>
      </w:r>
    </w:p>
    <w:p w14:paraId="19062DED"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Methylphenidate </w:t>
      </w:r>
    </w:p>
    <w:p w14:paraId="1D1C894F"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lastRenderedPageBreak/>
        <w:t xml:space="preserve">Fentanyl </w:t>
      </w:r>
    </w:p>
    <w:p w14:paraId="6ACC559E"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Pentazocine injection </w:t>
      </w:r>
    </w:p>
    <w:p w14:paraId="3BFD77E6"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Schedule 3: CD Buprenorphine </w:t>
      </w:r>
    </w:p>
    <w:p w14:paraId="05ED82CF"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Midazolam Temazepam Pentazocine tablets Tramadol Phenobarbitone </w:t>
      </w:r>
    </w:p>
    <w:p w14:paraId="03BFE0EC"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Schedule 4: CD Diazepam Zopiclone Zolpidem </w:t>
      </w:r>
    </w:p>
    <w:p w14:paraId="7324672B"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Example Brand names </w:t>
      </w:r>
    </w:p>
    <w:p w14:paraId="5696C79E"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proofErr w:type="spellStart"/>
      <w:r w:rsidRPr="0043383F">
        <w:rPr>
          <w:rFonts w:ascii="Arial" w:eastAsia="Times New Roman" w:hAnsi="Arial" w:cs="Arial"/>
          <w:kern w:val="0"/>
          <w14:ligatures w14:val="none"/>
        </w:rPr>
        <w:t>Zomorph</w:t>
      </w:r>
      <w:proofErr w:type="spellEnd"/>
      <w:r w:rsidRPr="0043383F">
        <w:rPr>
          <w:rFonts w:ascii="Arial" w:eastAsia="Times New Roman" w:hAnsi="Arial" w:cs="Arial"/>
          <w:kern w:val="0"/>
          <w14:ligatures w14:val="none"/>
        </w:rPr>
        <w:t xml:space="preserve"> </w:t>
      </w:r>
    </w:p>
    <w:p w14:paraId="7174E0EC"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MST </w:t>
      </w:r>
    </w:p>
    <w:p w14:paraId="2BE5A67C"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proofErr w:type="spellStart"/>
      <w:r w:rsidRPr="0043383F">
        <w:rPr>
          <w:rFonts w:ascii="Arial" w:eastAsia="Times New Roman" w:hAnsi="Arial" w:cs="Arial"/>
          <w:kern w:val="0"/>
          <w14:ligatures w14:val="none"/>
        </w:rPr>
        <w:t>Sevredol</w:t>
      </w:r>
      <w:proofErr w:type="spellEnd"/>
      <w:r w:rsidRPr="0043383F">
        <w:rPr>
          <w:rFonts w:ascii="Arial" w:eastAsia="Times New Roman" w:hAnsi="Arial" w:cs="Arial"/>
          <w:kern w:val="0"/>
          <w14:ligatures w14:val="none"/>
        </w:rPr>
        <w:t xml:space="preserve"> </w:t>
      </w:r>
    </w:p>
    <w:p w14:paraId="2430BA7D"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Oramorph Concentrated oral solution </w:t>
      </w:r>
    </w:p>
    <w:p w14:paraId="7C6F2646"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100mg/5ml * </w:t>
      </w:r>
    </w:p>
    <w:p w14:paraId="4F1C359A"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MXL </w:t>
      </w:r>
      <w:proofErr w:type="spellStart"/>
      <w:r w:rsidRPr="0043383F">
        <w:rPr>
          <w:rFonts w:ascii="Arial" w:eastAsia="Times New Roman" w:hAnsi="Arial" w:cs="Arial"/>
          <w:kern w:val="0"/>
          <w14:ligatures w14:val="none"/>
        </w:rPr>
        <w:t>Cyclimorph</w:t>
      </w:r>
      <w:proofErr w:type="spellEnd"/>
      <w:r w:rsidRPr="0043383F">
        <w:rPr>
          <w:rFonts w:ascii="Arial" w:eastAsia="Times New Roman" w:hAnsi="Arial" w:cs="Arial"/>
          <w:kern w:val="0"/>
          <w14:ligatures w14:val="none"/>
        </w:rPr>
        <w:t xml:space="preserve"> Dexedrine </w:t>
      </w:r>
    </w:p>
    <w:p w14:paraId="08413DA0"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Physeptone</w:t>
      </w:r>
      <w:r w:rsidRPr="0043383F">
        <w:rPr>
          <w:rFonts w:ascii="Arial" w:eastAsia="Times New Roman" w:hAnsi="Arial" w:cs="Arial"/>
          <w:kern w:val="0"/>
          <w14:ligatures w14:val="none"/>
        </w:rPr>
        <w:br/>
        <w:t>Ritalin</w:t>
      </w:r>
      <w:r w:rsidRPr="0043383F">
        <w:rPr>
          <w:rFonts w:ascii="Arial" w:eastAsia="Times New Roman" w:hAnsi="Arial" w:cs="Arial"/>
          <w:kern w:val="0"/>
          <w14:ligatures w14:val="none"/>
        </w:rPr>
        <w:br/>
      </w:r>
      <w:proofErr w:type="spellStart"/>
      <w:r w:rsidRPr="0043383F">
        <w:rPr>
          <w:rFonts w:ascii="Arial" w:eastAsia="Times New Roman" w:hAnsi="Arial" w:cs="Arial"/>
          <w:kern w:val="0"/>
          <w14:ligatures w14:val="none"/>
        </w:rPr>
        <w:t>Matrifen</w:t>
      </w:r>
      <w:proofErr w:type="spellEnd"/>
      <w:r w:rsidRPr="0043383F">
        <w:rPr>
          <w:rFonts w:ascii="Arial" w:eastAsia="Times New Roman" w:hAnsi="Arial" w:cs="Arial"/>
          <w:kern w:val="0"/>
          <w14:ligatures w14:val="none"/>
        </w:rPr>
        <w:t xml:space="preserve">, </w:t>
      </w:r>
      <w:proofErr w:type="spellStart"/>
      <w:r w:rsidRPr="0043383F">
        <w:rPr>
          <w:rFonts w:ascii="Arial" w:eastAsia="Times New Roman" w:hAnsi="Arial" w:cs="Arial"/>
          <w:kern w:val="0"/>
          <w14:ligatures w14:val="none"/>
        </w:rPr>
        <w:t>Durogesic</w:t>
      </w:r>
      <w:proofErr w:type="spellEnd"/>
      <w:r w:rsidRPr="0043383F">
        <w:rPr>
          <w:rFonts w:ascii="Arial" w:eastAsia="Times New Roman" w:hAnsi="Arial" w:cs="Arial"/>
          <w:kern w:val="0"/>
          <w14:ligatures w14:val="none"/>
        </w:rPr>
        <w:t xml:space="preserve"> </w:t>
      </w:r>
      <w:proofErr w:type="spellStart"/>
      <w:r w:rsidRPr="0043383F">
        <w:rPr>
          <w:rFonts w:ascii="Arial" w:eastAsia="Times New Roman" w:hAnsi="Arial" w:cs="Arial"/>
          <w:kern w:val="0"/>
          <w14:ligatures w14:val="none"/>
        </w:rPr>
        <w:t>Fortral</w:t>
      </w:r>
      <w:proofErr w:type="spellEnd"/>
      <w:r w:rsidRPr="0043383F">
        <w:rPr>
          <w:rFonts w:ascii="Arial" w:eastAsia="Times New Roman" w:hAnsi="Arial" w:cs="Arial"/>
          <w:kern w:val="0"/>
          <w14:ligatures w14:val="none"/>
        </w:rPr>
        <w:t xml:space="preserve"> </w:t>
      </w:r>
    </w:p>
    <w:p w14:paraId="49E5CD16"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r w:rsidRPr="0043383F">
        <w:rPr>
          <w:rFonts w:ascii="Arial" w:eastAsia="Times New Roman" w:hAnsi="Arial" w:cs="Arial"/>
          <w:kern w:val="0"/>
          <w14:ligatures w14:val="none"/>
        </w:rPr>
        <w:t xml:space="preserve">Brand names </w:t>
      </w:r>
    </w:p>
    <w:p w14:paraId="0FF9940B"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proofErr w:type="spellStart"/>
      <w:r w:rsidRPr="0043383F">
        <w:rPr>
          <w:rFonts w:ascii="Arial" w:eastAsia="Times New Roman" w:hAnsi="Arial" w:cs="Arial"/>
          <w:kern w:val="0"/>
          <w14:ligatures w14:val="none"/>
        </w:rPr>
        <w:t>Temgesic</w:t>
      </w:r>
      <w:proofErr w:type="spellEnd"/>
      <w:r w:rsidRPr="0043383F">
        <w:rPr>
          <w:rFonts w:ascii="Arial" w:eastAsia="Times New Roman" w:hAnsi="Arial" w:cs="Arial"/>
          <w:kern w:val="0"/>
          <w14:ligatures w14:val="none"/>
        </w:rPr>
        <w:t xml:space="preserve"> (tablets) </w:t>
      </w:r>
      <w:proofErr w:type="spellStart"/>
      <w:r w:rsidRPr="0043383F">
        <w:rPr>
          <w:rFonts w:ascii="Arial" w:eastAsia="Times New Roman" w:hAnsi="Arial" w:cs="Arial"/>
          <w:kern w:val="0"/>
          <w14:ligatures w14:val="none"/>
        </w:rPr>
        <w:t>Butrans</w:t>
      </w:r>
      <w:proofErr w:type="spellEnd"/>
      <w:r w:rsidRPr="0043383F">
        <w:rPr>
          <w:rFonts w:ascii="Arial" w:eastAsia="Times New Roman" w:hAnsi="Arial" w:cs="Arial"/>
          <w:kern w:val="0"/>
          <w14:ligatures w14:val="none"/>
        </w:rPr>
        <w:t xml:space="preserve"> (patches) </w:t>
      </w:r>
      <w:proofErr w:type="spellStart"/>
      <w:r w:rsidRPr="0043383F">
        <w:rPr>
          <w:rFonts w:ascii="Arial" w:eastAsia="Times New Roman" w:hAnsi="Arial" w:cs="Arial"/>
          <w:kern w:val="0"/>
          <w14:ligatures w14:val="none"/>
        </w:rPr>
        <w:t>Hypnovel</w:t>
      </w:r>
      <w:proofErr w:type="spellEnd"/>
      <w:r w:rsidRPr="0043383F">
        <w:rPr>
          <w:rFonts w:ascii="Arial" w:eastAsia="Times New Roman" w:hAnsi="Arial" w:cs="Arial"/>
          <w:kern w:val="0"/>
          <w14:ligatures w14:val="none"/>
        </w:rPr>
        <w:t xml:space="preserve">, </w:t>
      </w:r>
    </w:p>
    <w:p w14:paraId="74B135AC" w14:textId="77777777" w:rsidR="006F3A93" w:rsidRPr="0043383F" w:rsidRDefault="006F3A93" w:rsidP="006F3A93">
      <w:pPr>
        <w:spacing w:before="100" w:beforeAutospacing="1" w:after="100" w:afterAutospacing="1"/>
        <w:rPr>
          <w:rFonts w:ascii="Arial" w:eastAsia="Times New Roman" w:hAnsi="Arial" w:cs="Arial"/>
          <w:kern w:val="0"/>
          <w14:ligatures w14:val="none"/>
        </w:rPr>
      </w:pPr>
      <w:proofErr w:type="spellStart"/>
      <w:r w:rsidRPr="0043383F">
        <w:rPr>
          <w:rFonts w:ascii="Arial" w:eastAsia="Times New Roman" w:hAnsi="Arial" w:cs="Arial"/>
          <w:kern w:val="0"/>
          <w14:ligatures w14:val="none"/>
        </w:rPr>
        <w:t>Fortral</w:t>
      </w:r>
      <w:proofErr w:type="spellEnd"/>
      <w:r w:rsidRPr="0043383F">
        <w:rPr>
          <w:rFonts w:ascii="Arial" w:eastAsia="Times New Roman" w:hAnsi="Arial" w:cs="Arial"/>
          <w:kern w:val="0"/>
          <w14:ligatures w14:val="none"/>
        </w:rPr>
        <w:t xml:space="preserve"> </w:t>
      </w:r>
    </w:p>
    <w:p w14:paraId="46371476" w14:textId="77777777" w:rsidR="00C53203" w:rsidRPr="00C53203" w:rsidRDefault="00C53203" w:rsidP="0043383F">
      <w:pPr>
        <w:spacing w:after="240"/>
        <w:rPr>
          <w:rFonts w:ascii="Arial" w:eastAsia="Times New Roman" w:hAnsi="Arial" w:cs="Arial"/>
          <w:b/>
          <w:bCs/>
          <w:kern w:val="0"/>
          <w14:ligatures w14:val="none"/>
        </w:rPr>
      </w:pPr>
      <w:r w:rsidRPr="00C53203">
        <w:rPr>
          <w:rFonts w:ascii="Arial" w:eastAsia="Times New Roman" w:hAnsi="Arial" w:cs="Arial"/>
          <w:b/>
          <w:bCs/>
          <w:kern w:val="0"/>
          <w14:ligatures w14:val="none"/>
        </w:rPr>
        <w:t>THIS LIST IS NON EXHAUSTIVE – ADVICE SHOULD ALWAYS BE SOUGHT IN ANY INSTANCE WHEN RECEIVING A DRUG/MEDICATION FROM LINE MANAGER.</w:t>
      </w:r>
    </w:p>
    <w:p w14:paraId="5F9C6267" w14:textId="77777777" w:rsidR="006F3A93" w:rsidRDefault="006F3A93" w:rsidP="006F3A93">
      <w:pPr>
        <w:tabs>
          <w:tab w:val="left" w:pos="5430"/>
        </w:tabs>
        <w:rPr>
          <w:rFonts w:ascii="Arial" w:hAnsi="Arial" w:cs="Arial"/>
        </w:rPr>
      </w:pPr>
    </w:p>
    <w:p w14:paraId="7458DA33" w14:textId="2C6A7BE1" w:rsidR="00C53203" w:rsidRPr="00C53203" w:rsidRDefault="00C53203" w:rsidP="006F3A93">
      <w:pPr>
        <w:tabs>
          <w:tab w:val="left" w:pos="5430"/>
        </w:tabs>
        <w:rPr>
          <w:rFonts w:ascii="Arial" w:hAnsi="Arial" w:cs="Arial"/>
          <w:b/>
          <w:bCs/>
          <w:u w:val="single"/>
        </w:rPr>
      </w:pPr>
      <w:r w:rsidRPr="00C53203">
        <w:rPr>
          <w:rFonts w:ascii="Arial" w:hAnsi="Arial" w:cs="Arial"/>
          <w:b/>
          <w:bCs/>
          <w:u w:val="single"/>
        </w:rPr>
        <w:t>END OF POLICY</w:t>
      </w:r>
    </w:p>
    <w:sectPr w:rsidR="00C53203" w:rsidRPr="00C5320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8FF5" w14:textId="77777777" w:rsidR="00BE583E" w:rsidRDefault="00BE583E">
      <w:r>
        <w:separator/>
      </w:r>
    </w:p>
  </w:endnote>
  <w:endnote w:type="continuationSeparator" w:id="0">
    <w:p w14:paraId="41D54597" w14:textId="77777777" w:rsidR="00BE583E" w:rsidRDefault="00BE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58C8" w14:textId="77777777" w:rsidR="00892B9F" w:rsidRDefault="00892B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0A23" w14:textId="0FD508CD" w:rsidR="00892B9F" w:rsidRDefault="00000000">
    <w:r>
      <w:rPr>
        <w:noProof/>
      </w:rPr>
      <mc:AlternateContent>
        <mc:Choice Requires="wps">
          <w:drawing>
            <wp:anchor distT="45720" distB="45720" distL="114300" distR="114300" simplePos="0" relativeHeight="251667456" behindDoc="0" locked="0" layoutInCell="1" allowOverlap="1" wp14:anchorId="0F2AF6FB" wp14:editId="3BFA83B4">
              <wp:simplePos x="0" y="0"/>
              <wp:positionH relativeFrom="column">
                <wp:posOffset>-1104900</wp:posOffset>
              </wp:positionH>
              <wp:positionV relativeFrom="paragraph">
                <wp:posOffset>17780</wp:posOffset>
              </wp:positionV>
              <wp:extent cx="7991475" cy="45719"/>
              <wp:effectExtent l="0" t="0" r="9525" b="0"/>
              <wp:wrapNone/>
              <wp:docPr id="726335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00A6D0"/>
                      </a:solidFill>
                      <a:ln w="9525">
                        <a:noFill/>
                        <a:miter lim="800000"/>
                        <a:headEnd/>
                        <a:tailEnd/>
                      </a:ln>
                    </wps:spPr>
                    <wps:txbx>
                      <w:txbxContent>
                        <w:p w14:paraId="3562BFE4" w14:textId="77777777" w:rsidR="00892B9F" w:rsidRDefault="00892B9F"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AF6FB" id="_x0000_t202" coordsize="21600,21600" o:spt="202" path="m,l,21600r21600,l21600,xe">
              <v:stroke joinstyle="miter"/>
              <v:path gradientshapeok="t" o:connecttype="rect"/>
            </v:shapetype>
            <v:shape id="_x0000_s1027" type="#_x0000_t202" style="position:absolute;margin-left:-87pt;margin-top:1.4pt;width:629.2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" fillcolor="#00a6d0" stroked="f">
              <v:textbox>
                <w:txbxContent>
                  <w:p w14:paraId="3562BFE4" w14:textId="77777777" w:rsidR="00892B9F" w:rsidRDefault="00892B9F" w:rsidP="00234F9C">
                    <w:pPr>
                      <w:jc w:val="center"/>
                    </w:pP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00DD90A7" wp14:editId="713BB504">
              <wp:simplePos x="0" y="0"/>
              <wp:positionH relativeFrom="column">
                <wp:posOffset>-1104900</wp:posOffset>
              </wp:positionH>
              <wp:positionV relativeFrom="paragraph">
                <wp:posOffset>62865</wp:posOffset>
              </wp:positionV>
              <wp:extent cx="7991475" cy="5524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552450"/>
                      </a:xfrm>
                      <a:prstGeom prst="rect">
                        <a:avLst/>
                      </a:prstGeom>
                      <a:solidFill>
                        <a:srgbClr val="1B313E"/>
                      </a:solidFill>
                      <a:ln w="9525">
                        <a:noFill/>
                        <a:miter lim="800000"/>
                        <a:headEnd/>
                        <a:tailEnd/>
                      </a:ln>
                    </wps:spPr>
                    <wps:txbx>
                      <w:txbxContent>
                        <w:p w14:paraId="6ACA527E" w14:textId="7C8C9382" w:rsidR="00892B9F" w:rsidRDefault="00000000"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1"/>
                                        <a:stretch>
                                          <a:fillRect/>
                                        </a:stretch>
                                      </pic:blipFill>
                                      <pic:spPr>
                                        <a:xfrm>
                                          <a:off x="0" y="0"/>
                                          <a:ext cx="4910245" cy="44119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90A7" id="_x0000_s1028" type="#_x0000_t202" style="position:absolute;margin-left:-87pt;margin-top:4.95pt;width:629.2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" fillcolor="#1b313e" stroked="f">
              <v:textbox>
                <w:txbxContent>
                  <w:p w14:paraId="6ACA527E" w14:textId="7C8C9382" w:rsidR="00892B9F" w:rsidRDefault="00000000" w:rsidP="008C334F">
                    <w:pPr>
                      <w:jc w:val="center"/>
                    </w:pPr>
                    <w:r w:rsidRPr="008C334F">
                      <w:rPr>
                        <w:noProof/>
                      </w:rPr>
                      <w:drawing>
                        <wp:inline distT="0" distB="0" distL="0" distR="0" wp14:anchorId="3803DEE8" wp14:editId="5D366A1A">
                          <wp:extent cx="4886325" cy="439043"/>
                          <wp:effectExtent l="0" t="0" r="0" b="0"/>
                          <wp:docPr id="1281900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00734" name=""/>
                                  <pic:cNvPicPr/>
                                </pic:nvPicPr>
                                <pic:blipFill>
                                  <a:blip r:embed="rId2"/>
                                  <a:stretch>
                                    <a:fillRect/>
                                  </a:stretch>
                                </pic:blipFill>
                                <pic:spPr>
                                  <a:xfrm>
                                    <a:off x="0" y="0"/>
                                    <a:ext cx="4910245" cy="441192"/>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8B88" w14:textId="77777777" w:rsidR="00892B9F" w:rsidRDefault="00892B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9380" w14:textId="77777777" w:rsidR="00BE583E" w:rsidRDefault="00BE583E">
      <w:r>
        <w:separator/>
      </w:r>
    </w:p>
  </w:footnote>
  <w:footnote w:type="continuationSeparator" w:id="0">
    <w:p w14:paraId="2409190F" w14:textId="77777777" w:rsidR="00BE583E" w:rsidRDefault="00BE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5F25" w14:textId="5B5C4A38" w:rsidR="00892B9F" w:rsidRDefault="00BE583E">
    <w:r>
      <w:rPr>
        <w:noProof/>
      </w:rPr>
      <w:pict w14:anchorId="10FC3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5" o:spid="_x0000_s1027" type="#_x0000_t75" alt="" style="position:absolute;margin-left:0;margin-top:0;width:450.45pt;height:501.65pt;z-index:-251646976;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D212" w14:textId="31E005A8" w:rsidR="00892B9F" w:rsidRDefault="00BE583E">
    <w:r>
      <w:rPr>
        <w:noProof/>
      </w:rPr>
      <w:pict w14:anchorId="7F876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6" o:spid="_x0000_s1026" type="#_x0000_t75" alt="" style="position:absolute;margin-left:0;margin-top:0;width:450.45pt;height:501.65pt;z-index:-251645952;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r w:rsidR="00B3419C">
      <w:rPr>
        <w:noProof/>
      </w:rPr>
      <mc:AlternateContent>
        <mc:Choice Requires="wps">
          <w:drawing>
            <wp:anchor distT="45720" distB="45720" distL="114300" distR="114300" simplePos="0" relativeHeight="251665408" behindDoc="0" locked="0" layoutInCell="1" allowOverlap="1" wp14:anchorId="5A9DCD0A" wp14:editId="35BA9532">
              <wp:simplePos x="0" y="0"/>
              <wp:positionH relativeFrom="column">
                <wp:posOffset>-914400</wp:posOffset>
              </wp:positionH>
              <wp:positionV relativeFrom="paragraph">
                <wp:posOffset>956945</wp:posOffset>
              </wp:positionV>
              <wp:extent cx="7991475" cy="45719"/>
              <wp:effectExtent l="0" t="0" r="9525" b="0"/>
              <wp:wrapNone/>
              <wp:docPr id="962225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45719"/>
                      </a:xfrm>
                      <a:prstGeom prst="rect">
                        <a:avLst/>
                      </a:prstGeom>
                      <a:solidFill>
                        <a:srgbClr val="1B313E"/>
                      </a:solidFill>
                      <a:ln w="9525">
                        <a:noFill/>
                        <a:miter lim="800000"/>
                        <a:headEnd/>
                        <a:tailEnd/>
                      </a:ln>
                    </wps:spPr>
                    <wps:txbx>
                      <w:txbxContent>
                        <w:p w14:paraId="650900F6" w14:textId="77777777" w:rsidR="00892B9F" w:rsidRDefault="00892B9F" w:rsidP="00234F9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DCD0A" id="_x0000_t202" coordsize="21600,21600" o:spt="202" path="m,l,21600r21600,l21600,xe">
              <v:stroke joinstyle="miter"/>
              <v:path gradientshapeok="t" o:connecttype="rect"/>
            </v:shapetype>
            <v:shape id="Text Box 2" o:spid="_x0000_s1026" type="#_x0000_t202" style="position:absolute;margin-left:-1in;margin-top:75.35pt;width:629.2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" fillcolor="#1b313e" stroked="f">
              <v:textbox>
                <w:txbxContent>
                  <w:p w14:paraId="650900F6" w14:textId="77777777" w:rsidR="00892B9F" w:rsidRDefault="00892B9F" w:rsidP="00234F9C">
                    <w:pPr>
                      <w:jc w:val="center"/>
                    </w:pPr>
                  </w:p>
                </w:txbxContent>
              </v:textbox>
            </v:shape>
          </w:pict>
        </mc:Fallback>
      </mc:AlternateContent>
    </w:r>
    <w:r w:rsidR="00B3419C">
      <w:rPr>
        <w:noProof/>
      </w:rPr>
      <w:drawing>
        <wp:anchor distT="0" distB="0" distL="114300" distR="114300" simplePos="0" relativeHeight="251658240" behindDoc="0" locked="0" layoutInCell="1" allowOverlap="1" wp14:anchorId="5DAC1D67" wp14:editId="481774DD">
          <wp:simplePos x="0" y="0"/>
          <wp:positionH relativeFrom="column">
            <wp:posOffset>1704975</wp:posOffset>
          </wp:positionH>
          <wp:positionV relativeFrom="paragraph">
            <wp:posOffset>-344805</wp:posOffset>
          </wp:positionV>
          <wp:extent cx="2314575" cy="1157288"/>
          <wp:effectExtent l="0" t="0" r="0" b="5080"/>
          <wp:wrapNone/>
          <wp:docPr id="197451289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12899"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14575" cy="11572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BCA2" w14:textId="3C95ABEF" w:rsidR="00892B9F" w:rsidRDefault="00BE583E">
    <w:r>
      <w:rPr>
        <w:noProof/>
      </w:rPr>
      <w:pict w14:anchorId="57A48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738984" o:spid="_x0000_s1025" type="#_x0000_t75" alt="" style="position:absolute;margin-left:0;margin-top:0;width:450.45pt;height:501.65pt;z-index:-251648000;mso-wrap-edited:f;mso-width-percent:0;mso-height-percent:0;mso-position-horizontal:center;mso-position-horizontal-relative:margin;mso-position-vertical:center;mso-position-vertical-relative:margin;mso-width-percent:0;mso-height-percent:0" o:allowincell="f">
          <v:imagedata r:id="rId1" o:title="bg-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51C"/>
    <w:multiLevelType w:val="multilevel"/>
    <w:tmpl w:val="27AE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A3624"/>
    <w:multiLevelType w:val="hybridMultilevel"/>
    <w:tmpl w:val="8618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4FFD"/>
    <w:multiLevelType w:val="multilevel"/>
    <w:tmpl w:val="AFF4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71B4D"/>
    <w:multiLevelType w:val="multilevel"/>
    <w:tmpl w:val="729C4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B1B8F"/>
    <w:multiLevelType w:val="multilevel"/>
    <w:tmpl w:val="EEF4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E72BC"/>
    <w:multiLevelType w:val="multilevel"/>
    <w:tmpl w:val="EA94F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3209E3"/>
    <w:multiLevelType w:val="multilevel"/>
    <w:tmpl w:val="DDD85D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116EC"/>
    <w:multiLevelType w:val="multilevel"/>
    <w:tmpl w:val="075A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C4477"/>
    <w:multiLevelType w:val="multilevel"/>
    <w:tmpl w:val="8D0C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7305C"/>
    <w:multiLevelType w:val="multilevel"/>
    <w:tmpl w:val="E026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B61AE7"/>
    <w:multiLevelType w:val="multilevel"/>
    <w:tmpl w:val="7E96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45A4B"/>
    <w:multiLevelType w:val="multilevel"/>
    <w:tmpl w:val="954AA15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D932E4"/>
    <w:multiLevelType w:val="multilevel"/>
    <w:tmpl w:val="1070D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B4EBB"/>
    <w:multiLevelType w:val="hybridMultilevel"/>
    <w:tmpl w:val="D30A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80094"/>
    <w:multiLevelType w:val="multilevel"/>
    <w:tmpl w:val="D7A2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277DA"/>
    <w:multiLevelType w:val="multilevel"/>
    <w:tmpl w:val="944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B564C"/>
    <w:multiLevelType w:val="multilevel"/>
    <w:tmpl w:val="F3A80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4A5FEB"/>
    <w:multiLevelType w:val="multilevel"/>
    <w:tmpl w:val="04465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A52F04"/>
    <w:multiLevelType w:val="multilevel"/>
    <w:tmpl w:val="C018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04C5E"/>
    <w:multiLevelType w:val="hybridMultilevel"/>
    <w:tmpl w:val="EE8C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7661A"/>
    <w:multiLevelType w:val="multilevel"/>
    <w:tmpl w:val="9172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811E8"/>
    <w:multiLevelType w:val="multilevel"/>
    <w:tmpl w:val="2C344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8B0151"/>
    <w:multiLevelType w:val="multilevel"/>
    <w:tmpl w:val="3DB0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0E690C"/>
    <w:multiLevelType w:val="multilevel"/>
    <w:tmpl w:val="5E40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5805EF"/>
    <w:multiLevelType w:val="multilevel"/>
    <w:tmpl w:val="BD18D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0D38E1"/>
    <w:multiLevelType w:val="multilevel"/>
    <w:tmpl w:val="513CFA66"/>
    <w:lvl w:ilvl="0">
      <w:start w:val="1"/>
      <w:numFmt w:val="bullet"/>
      <w:lvlText w:val="o"/>
      <w:lvlJc w:val="left"/>
      <w:pPr>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810E2F"/>
    <w:multiLevelType w:val="hybridMultilevel"/>
    <w:tmpl w:val="A7BECB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B44877"/>
    <w:multiLevelType w:val="multilevel"/>
    <w:tmpl w:val="7EEE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B81325"/>
    <w:multiLevelType w:val="multilevel"/>
    <w:tmpl w:val="4E3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93CF3"/>
    <w:multiLevelType w:val="multilevel"/>
    <w:tmpl w:val="05341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051BE4"/>
    <w:multiLevelType w:val="multilevel"/>
    <w:tmpl w:val="70364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21745C"/>
    <w:multiLevelType w:val="multilevel"/>
    <w:tmpl w:val="7C08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5E534B"/>
    <w:multiLevelType w:val="multilevel"/>
    <w:tmpl w:val="66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F6A3B"/>
    <w:multiLevelType w:val="multilevel"/>
    <w:tmpl w:val="3EEAF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3E1AE0"/>
    <w:multiLevelType w:val="multilevel"/>
    <w:tmpl w:val="89341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C6B2B"/>
    <w:multiLevelType w:val="multilevel"/>
    <w:tmpl w:val="C9D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3C46F3"/>
    <w:multiLevelType w:val="multilevel"/>
    <w:tmpl w:val="516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2B0F41"/>
    <w:multiLevelType w:val="hybridMultilevel"/>
    <w:tmpl w:val="A4A8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6B410C"/>
    <w:multiLevelType w:val="multilevel"/>
    <w:tmpl w:val="5F12B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A31C9A"/>
    <w:multiLevelType w:val="multilevel"/>
    <w:tmpl w:val="DC00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38433B"/>
    <w:multiLevelType w:val="multilevel"/>
    <w:tmpl w:val="E6C8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71577E"/>
    <w:multiLevelType w:val="multilevel"/>
    <w:tmpl w:val="A1CA6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AF2701F"/>
    <w:multiLevelType w:val="multilevel"/>
    <w:tmpl w:val="53E6FF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D26FD7"/>
    <w:multiLevelType w:val="multilevel"/>
    <w:tmpl w:val="B82E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935721"/>
    <w:multiLevelType w:val="multilevel"/>
    <w:tmpl w:val="B73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174381">
    <w:abstractNumId w:val="41"/>
  </w:num>
  <w:num w:numId="2" w16cid:durableId="21010952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61527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9254562">
    <w:abstractNumId w:val="4"/>
  </w:num>
  <w:num w:numId="5" w16cid:durableId="1849250296">
    <w:abstractNumId w:val="34"/>
  </w:num>
  <w:num w:numId="6" w16cid:durableId="467742714">
    <w:abstractNumId w:val="10"/>
  </w:num>
  <w:num w:numId="7" w16cid:durableId="1407655752">
    <w:abstractNumId w:val="42"/>
  </w:num>
  <w:num w:numId="8" w16cid:durableId="337779018">
    <w:abstractNumId w:val="40"/>
  </w:num>
  <w:num w:numId="9" w16cid:durableId="1692603655">
    <w:abstractNumId w:val="6"/>
  </w:num>
  <w:num w:numId="10" w16cid:durableId="1269125307">
    <w:abstractNumId w:val="21"/>
  </w:num>
  <w:num w:numId="11" w16cid:durableId="1264679483">
    <w:abstractNumId w:val="35"/>
  </w:num>
  <w:num w:numId="12" w16cid:durableId="1702854094">
    <w:abstractNumId w:val="5"/>
  </w:num>
  <w:num w:numId="13" w16cid:durableId="1597011794">
    <w:abstractNumId w:val="16"/>
  </w:num>
  <w:num w:numId="14" w16cid:durableId="1639843509">
    <w:abstractNumId w:val="29"/>
  </w:num>
  <w:num w:numId="15" w16cid:durableId="2068799944">
    <w:abstractNumId w:val="43"/>
  </w:num>
  <w:num w:numId="16" w16cid:durableId="596063707">
    <w:abstractNumId w:val="3"/>
  </w:num>
  <w:num w:numId="17" w16cid:durableId="921255456">
    <w:abstractNumId w:val="23"/>
  </w:num>
  <w:num w:numId="18" w16cid:durableId="402411669">
    <w:abstractNumId w:val="0"/>
  </w:num>
  <w:num w:numId="19" w16cid:durableId="840697682">
    <w:abstractNumId w:val="39"/>
  </w:num>
  <w:num w:numId="20" w16cid:durableId="905384947">
    <w:abstractNumId w:val="30"/>
  </w:num>
  <w:num w:numId="21" w16cid:durableId="1400053871">
    <w:abstractNumId w:val="9"/>
  </w:num>
  <w:num w:numId="22" w16cid:durableId="1108426597">
    <w:abstractNumId w:val="38"/>
  </w:num>
  <w:num w:numId="23" w16cid:durableId="1962104812">
    <w:abstractNumId w:val="22"/>
  </w:num>
  <w:num w:numId="24" w16cid:durableId="1809206686">
    <w:abstractNumId w:val="17"/>
  </w:num>
  <w:num w:numId="25" w16cid:durableId="557209032">
    <w:abstractNumId w:val="33"/>
  </w:num>
  <w:num w:numId="26" w16cid:durableId="866412747">
    <w:abstractNumId w:val="12"/>
  </w:num>
  <w:num w:numId="27" w16cid:durableId="600257340">
    <w:abstractNumId w:val="24"/>
  </w:num>
  <w:num w:numId="28" w16cid:durableId="268241917">
    <w:abstractNumId w:val="18"/>
  </w:num>
  <w:num w:numId="29" w16cid:durableId="1749961795">
    <w:abstractNumId w:val="14"/>
  </w:num>
  <w:num w:numId="30" w16cid:durableId="6174229">
    <w:abstractNumId w:val="11"/>
  </w:num>
  <w:num w:numId="31" w16cid:durableId="175733666">
    <w:abstractNumId w:val="20"/>
  </w:num>
  <w:num w:numId="32" w16cid:durableId="70736046">
    <w:abstractNumId w:val="8"/>
  </w:num>
  <w:num w:numId="33" w16cid:durableId="1182552249">
    <w:abstractNumId w:val="31"/>
  </w:num>
  <w:num w:numId="34" w16cid:durableId="1441798508">
    <w:abstractNumId w:val="36"/>
  </w:num>
  <w:num w:numId="35" w16cid:durableId="1556819730">
    <w:abstractNumId w:val="44"/>
  </w:num>
  <w:num w:numId="36" w16cid:durableId="59669354">
    <w:abstractNumId w:val="32"/>
  </w:num>
  <w:num w:numId="37" w16cid:durableId="489520467">
    <w:abstractNumId w:val="15"/>
  </w:num>
  <w:num w:numId="38" w16cid:durableId="24142016">
    <w:abstractNumId w:val="28"/>
  </w:num>
  <w:num w:numId="39" w16cid:durableId="511646652">
    <w:abstractNumId w:val="7"/>
  </w:num>
  <w:num w:numId="40" w16cid:durableId="1859614099">
    <w:abstractNumId w:val="27"/>
  </w:num>
  <w:num w:numId="41" w16cid:durableId="1940676954">
    <w:abstractNumId w:val="2"/>
  </w:num>
  <w:num w:numId="42" w16cid:durableId="808982864">
    <w:abstractNumId w:val="26"/>
  </w:num>
  <w:num w:numId="43" w16cid:durableId="1028678561">
    <w:abstractNumId w:val="37"/>
  </w:num>
  <w:num w:numId="44" w16cid:durableId="745952805">
    <w:abstractNumId w:val="1"/>
  </w:num>
  <w:num w:numId="45" w16cid:durableId="876237590">
    <w:abstractNumId w:val="19"/>
  </w:num>
  <w:num w:numId="46" w16cid:durableId="1298296406">
    <w:abstractNumId w:val="13"/>
  </w:num>
  <w:num w:numId="47" w16cid:durableId="15092951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25"/>
    <w:rsid w:val="0000383C"/>
    <w:rsid w:val="0001074B"/>
    <w:rsid w:val="001C4A38"/>
    <w:rsid w:val="002A7564"/>
    <w:rsid w:val="00350D60"/>
    <w:rsid w:val="0043383F"/>
    <w:rsid w:val="0048701D"/>
    <w:rsid w:val="004B1119"/>
    <w:rsid w:val="005F76C3"/>
    <w:rsid w:val="006F3A93"/>
    <w:rsid w:val="00700590"/>
    <w:rsid w:val="007D6E68"/>
    <w:rsid w:val="007F2172"/>
    <w:rsid w:val="00892B9F"/>
    <w:rsid w:val="009F26F6"/>
    <w:rsid w:val="00A02F88"/>
    <w:rsid w:val="00A70D18"/>
    <w:rsid w:val="00AA68C0"/>
    <w:rsid w:val="00AE46AE"/>
    <w:rsid w:val="00B3419C"/>
    <w:rsid w:val="00B77E22"/>
    <w:rsid w:val="00BA671A"/>
    <w:rsid w:val="00BE583E"/>
    <w:rsid w:val="00C53203"/>
    <w:rsid w:val="00C97FBF"/>
    <w:rsid w:val="00CD2ED1"/>
    <w:rsid w:val="00DE6825"/>
    <w:rsid w:val="00E76DDC"/>
    <w:rsid w:val="00F11F8D"/>
    <w:rsid w:val="00F47229"/>
    <w:rsid w:val="00F73060"/>
    <w:rsid w:val="00FB3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23D7D"/>
  <w15:docId w15:val="{3A12016E-7280-3D49-9F5D-0037D285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F3A93"/>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6F3A93"/>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73060"/>
    <w:pPr>
      <w:ind w:left="720"/>
      <w:contextualSpacing/>
    </w:pPr>
  </w:style>
  <w:style w:type="character" w:styleId="Hyperlink">
    <w:name w:val="Hyperlink"/>
    <w:basedOn w:val="DefaultParagraphFont"/>
    <w:uiPriority w:val="99"/>
    <w:unhideWhenUsed/>
    <w:rsid w:val="00C53203"/>
    <w:rPr>
      <w:color w:val="0563C1" w:themeColor="hyperlink"/>
      <w:u w:val="single"/>
    </w:rPr>
  </w:style>
  <w:style w:type="character" w:styleId="UnresolvedMention">
    <w:name w:val="Unresolved Mention"/>
    <w:basedOn w:val="DefaultParagraphFont"/>
    <w:uiPriority w:val="99"/>
    <w:semiHidden/>
    <w:unhideWhenUsed/>
    <w:rsid w:val="00C53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7334">
      <w:bodyDiv w:val="1"/>
      <w:marLeft w:val="0"/>
      <w:marRight w:val="0"/>
      <w:marTop w:val="0"/>
      <w:marBottom w:val="0"/>
      <w:divBdr>
        <w:top w:val="none" w:sz="0" w:space="0" w:color="auto"/>
        <w:left w:val="none" w:sz="0" w:space="0" w:color="auto"/>
        <w:bottom w:val="none" w:sz="0" w:space="0" w:color="auto"/>
        <w:right w:val="none" w:sz="0" w:space="0" w:color="auto"/>
      </w:divBdr>
      <w:divsChild>
        <w:div w:id="1055277277">
          <w:marLeft w:val="0"/>
          <w:marRight w:val="0"/>
          <w:marTop w:val="0"/>
          <w:marBottom w:val="0"/>
          <w:divBdr>
            <w:top w:val="none" w:sz="0" w:space="0" w:color="auto"/>
            <w:left w:val="none" w:sz="0" w:space="0" w:color="auto"/>
            <w:bottom w:val="none" w:sz="0" w:space="0" w:color="auto"/>
            <w:right w:val="none" w:sz="0" w:space="0" w:color="auto"/>
          </w:divBdr>
          <w:divsChild>
            <w:div w:id="847410013">
              <w:marLeft w:val="0"/>
              <w:marRight w:val="0"/>
              <w:marTop w:val="0"/>
              <w:marBottom w:val="0"/>
              <w:divBdr>
                <w:top w:val="none" w:sz="0" w:space="0" w:color="auto"/>
                <w:left w:val="none" w:sz="0" w:space="0" w:color="auto"/>
                <w:bottom w:val="none" w:sz="0" w:space="0" w:color="auto"/>
                <w:right w:val="none" w:sz="0" w:space="0" w:color="auto"/>
              </w:divBdr>
              <w:divsChild>
                <w:div w:id="2139449880">
                  <w:marLeft w:val="0"/>
                  <w:marRight w:val="0"/>
                  <w:marTop w:val="0"/>
                  <w:marBottom w:val="0"/>
                  <w:divBdr>
                    <w:top w:val="none" w:sz="0" w:space="0" w:color="auto"/>
                    <w:left w:val="none" w:sz="0" w:space="0" w:color="auto"/>
                    <w:bottom w:val="none" w:sz="0" w:space="0" w:color="auto"/>
                    <w:right w:val="none" w:sz="0" w:space="0" w:color="auto"/>
                  </w:divBdr>
                  <w:divsChild>
                    <w:div w:id="10624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080">
              <w:marLeft w:val="0"/>
              <w:marRight w:val="0"/>
              <w:marTop w:val="0"/>
              <w:marBottom w:val="0"/>
              <w:divBdr>
                <w:top w:val="none" w:sz="0" w:space="0" w:color="auto"/>
                <w:left w:val="none" w:sz="0" w:space="0" w:color="auto"/>
                <w:bottom w:val="none" w:sz="0" w:space="0" w:color="auto"/>
                <w:right w:val="none" w:sz="0" w:space="0" w:color="auto"/>
              </w:divBdr>
              <w:divsChild>
                <w:div w:id="18687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91">
          <w:marLeft w:val="0"/>
          <w:marRight w:val="0"/>
          <w:marTop w:val="0"/>
          <w:marBottom w:val="0"/>
          <w:divBdr>
            <w:top w:val="none" w:sz="0" w:space="0" w:color="auto"/>
            <w:left w:val="none" w:sz="0" w:space="0" w:color="auto"/>
            <w:bottom w:val="none" w:sz="0" w:space="0" w:color="auto"/>
            <w:right w:val="none" w:sz="0" w:space="0" w:color="auto"/>
          </w:divBdr>
          <w:divsChild>
            <w:div w:id="687802831">
              <w:marLeft w:val="0"/>
              <w:marRight w:val="0"/>
              <w:marTop w:val="0"/>
              <w:marBottom w:val="0"/>
              <w:divBdr>
                <w:top w:val="none" w:sz="0" w:space="0" w:color="auto"/>
                <w:left w:val="none" w:sz="0" w:space="0" w:color="auto"/>
                <w:bottom w:val="none" w:sz="0" w:space="0" w:color="auto"/>
                <w:right w:val="none" w:sz="0" w:space="0" w:color="auto"/>
              </w:divBdr>
              <w:divsChild>
                <w:div w:id="22681889">
                  <w:marLeft w:val="0"/>
                  <w:marRight w:val="0"/>
                  <w:marTop w:val="0"/>
                  <w:marBottom w:val="0"/>
                  <w:divBdr>
                    <w:top w:val="none" w:sz="0" w:space="0" w:color="auto"/>
                    <w:left w:val="none" w:sz="0" w:space="0" w:color="auto"/>
                    <w:bottom w:val="none" w:sz="0" w:space="0" w:color="auto"/>
                    <w:right w:val="none" w:sz="0" w:space="0" w:color="auto"/>
                  </w:divBdr>
                </w:div>
              </w:divsChild>
            </w:div>
            <w:div w:id="1154220826">
              <w:marLeft w:val="0"/>
              <w:marRight w:val="0"/>
              <w:marTop w:val="0"/>
              <w:marBottom w:val="0"/>
              <w:divBdr>
                <w:top w:val="none" w:sz="0" w:space="0" w:color="auto"/>
                <w:left w:val="none" w:sz="0" w:space="0" w:color="auto"/>
                <w:bottom w:val="none" w:sz="0" w:space="0" w:color="auto"/>
                <w:right w:val="none" w:sz="0" w:space="0" w:color="auto"/>
              </w:divBdr>
              <w:divsChild>
                <w:div w:id="1373767710">
                  <w:marLeft w:val="0"/>
                  <w:marRight w:val="0"/>
                  <w:marTop w:val="0"/>
                  <w:marBottom w:val="0"/>
                  <w:divBdr>
                    <w:top w:val="none" w:sz="0" w:space="0" w:color="auto"/>
                    <w:left w:val="none" w:sz="0" w:space="0" w:color="auto"/>
                    <w:bottom w:val="none" w:sz="0" w:space="0" w:color="auto"/>
                    <w:right w:val="none" w:sz="0" w:space="0" w:color="auto"/>
                  </w:divBdr>
                </w:div>
                <w:div w:id="1894079633">
                  <w:marLeft w:val="0"/>
                  <w:marRight w:val="0"/>
                  <w:marTop w:val="0"/>
                  <w:marBottom w:val="0"/>
                  <w:divBdr>
                    <w:top w:val="none" w:sz="0" w:space="0" w:color="auto"/>
                    <w:left w:val="none" w:sz="0" w:space="0" w:color="auto"/>
                    <w:bottom w:val="none" w:sz="0" w:space="0" w:color="auto"/>
                    <w:right w:val="none" w:sz="0" w:space="0" w:color="auto"/>
                  </w:divBdr>
                </w:div>
              </w:divsChild>
            </w:div>
            <w:div w:id="2103643815">
              <w:marLeft w:val="0"/>
              <w:marRight w:val="0"/>
              <w:marTop w:val="0"/>
              <w:marBottom w:val="0"/>
              <w:divBdr>
                <w:top w:val="none" w:sz="0" w:space="0" w:color="auto"/>
                <w:left w:val="none" w:sz="0" w:space="0" w:color="auto"/>
                <w:bottom w:val="none" w:sz="0" w:space="0" w:color="auto"/>
                <w:right w:val="none" w:sz="0" w:space="0" w:color="auto"/>
              </w:divBdr>
              <w:divsChild>
                <w:div w:id="1346830960">
                  <w:marLeft w:val="0"/>
                  <w:marRight w:val="0"/>
                  <w:marTop w:val="0"/>
                  <w:marBottom w:val="0"/>
                  <w:divBdr>
                    <w:top w:val="none" w:sz="0" w:space="0" w:color="auto"/>
                    <w:left w:val="none" w:sz="0" w:space="0" w:color="auto"/>
                    <w:bottom w:val="none" w:sz="0" w:space="0" w:color="auto"/>
                    <w:right w:val="none" w:sz="0" w:space="0" w:color="auto"/>
                  </w:divBdr>
                </w:div>
              </w:divsChild>
            </w:div>
            <w:div w:id="1617952808">
              <w:marLeft w:val="0"/>
              <w:marRight w:val="0"/>
              <w:marTop w:val="0"/>
              <w:marBottom w:val="0"/>
              <w:divBdr>
                <w:top w:val="none" w:sz="0" w:space="0" w:color="auto"/>
                <w:left w:val="none" w:sz="0" w:space="0" w:color="auto"/>
                <w:bottom w:val="none" w:sz="0" w:space="0" w:color="auto"/>
                <w:right w:val="none" w:sz="0" w:space="0" w:color="auto"/>
              </w:divBdr>
              <w:divsChild>
                <w:div w:id="814377140">
                  <w:marLeft w:val="0"/>
                  <w:marRight w:val="0"/>
                  <w:marTop w:val="0"/>
                  <w:marBottom w:val="0"/>
                  <w:divBdr>
                    <w:top w:val="none" w:sz="0" w:space="0" w:color="auto"/>
                    <w:left w:val="none" w:sz="0" w:space="0" w:color="auto"/>
                    <w:bottom w:val="none" w:sz="0" w:space="0" w:color="auto"/>
                    <w:right w:val="none" w:sz="0" w:space="0" w:color="auto"/>
                  </w:divBdr>
                </w:div>
              </w:divsChild>
            </w:div>
            <w:div w:id="385876198">
              <w:marLeft w:val="0"/>
              <w:marRight w:val="0"/>
              <w:marTop w:val="0"/>
              <w:marBottom w:val="0"/>
              <w:divBdr>
                <w:top w:val="none" w:sz="0" w:space="0" w:color="auto"/>
                <w:left w:val="none" w:sz="0" w:space="0" w:color="auto"/>
                <w:bottom w:val="none" w:sz="0" w:space="0" w:color="auto"/>
                <w:right w:val="none" w:sz="0" w:space="0" w:color="auto"/>
              </w:divBdr>
              <w:divsChild>
                <w:div w:id="1401711647">
                  <w:marLeft w:val="0"/>
                  <w:marRight w:val="0"/>
                  <w:marTop w:val="0"/>
                  <w:marBottom w:val="0"/>
                  <w:divBdr>
                    <w:top w:val="none" w:sz="0" w:space="0" w:color="auto"/>
                    <w:left w:val="none" w:sz="0" w:space="0" w:color="auto"/>
                    <w:bottom w:val="none" w:sz="0" w:space="0" w:color="auto"/>
                    <w:right w:val="none" w:sz="0" w:space="0" w:color="auto"/>
                  </w:divBdr>
                </w:div>
              </w:divsChild>
            </w:div>
            <w:div w:id="1507092745">
              <w:marLeft w:val="0"/>
              <w:marRight w:val="0"/>
              <w:marTop w:val="0"/>
              <w:marBottom w:val="0"/>
              <w:divBdr>
                <w:top w:val="none" w:sz="0" w:space="0" w:color="auto"/>
                <w:left w:val="none" w:sz="0" w:space="0" w:color="auto"/>
                <w:bottom w:val="none" w:sz="0" w:space="0" w:color="auto"/>
                <w:right w:val="none" w:sz="0" w:space="0" w:color="auto"/>
              </w:divBdr>
              <w:divsChild>
                <w:div w:id="312026814">
                  <w:marLeft w:val="0"/>
                  <w:marRight w:val="0"/>
                  <w:marTop w:val="0"/>
                  <w:marBottom w:val="0"/>
                  <w:divBdr>
                    <w:top w:val="none" w:sz="0" w:space="0" w:color="auto"/>
                    <w:left w:val="none" w:sz="0" w:space="0" w:color="auto"/>
                    <w:bottom w:val="none" w:sz="0" w:space="0" w:color="auto"/>
                    <w:right w:val="none" w:sz="0" w:space="0" w:color="auto"/>
                  </w:divBdr>
                </w:div>
              </w:divsChild>
            </w:div>
            <w:div w:id="1016883311">
              <w:marLeft w:val="0"/>
              <w:marRight w:val="0"/>
              <w:marTop w:val="0"/>
              <w:marBottom w:val="0"/>
              <w:divBdr>
                <w:top w:val="none" w:sz="0" w:space="0" w:color="auto"/>
                <w:left w:val="none" w:sz="0" w:space="0" w:color="auto"/>
                <w:bottom w:val="none" w:sz="0" w:space="0" w:color="auto"/>
                <w:right w:val="none" w:sz="0" w:space="0" w:color="auto"/>
              </w:divBdr>
              <w:divsChild>
                <w:div w:id="771241304">
                  <w:marLeft w:val="0"/>
                  <w:marRight w:val="0"/>
                  <w:marTop w:val="0"/>
                  <w:marBottom w:val="0"/>
                  <w:divBdr>
                    <w:top w:val="none" w:sz="0" w:space="0" w:color="auto"/>
                    <w:left w:val="none" w:sz="0" w:space="0" w:color="auto"/>
                    <w:bottom w:val="none" w:sz="0" w:space="0" w:color="auto"/>
                    <w:right w:val="none" w:sz="0" w:space="0" w:color="auto"/>
                  </w:divBdr>
                </w:div>
                <w:div w:id="415830724">
                  <w:marLeft w:val="0"/>
                  <w:marRight w:val="0"/>
                  <w:marTop w:val="0"/>
                  <w:marBottom w:val="0"/>
                  <w:divBdr>
                    <w:top w:val="none" w:sz="0" w:space="0" w:color="auto"/>
                    <w:left w:val="none" w:sz="0" w:space="0" w:color="auto"/>
                    <w:bottom w:val="none" w:sz="0" w:space="0" w:color="auto"/>
                    <w:right w:val="none" w:sz="0" w:space="0" w:color="auto"/>
                  </w:divBdr>
                </w:div>
                <w:div w:id="20348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0254">
          <w:marLeft w:val="0"/>
          <w:marRight w:val="0"/>
          <w:marTop w:val="0"/>
          <w:marBottom w:val="0"/>
          <w:divBdr>
            <w:top w:val="none" w:sz="0" w:space="0" w:color="auto"/>
            <w:left w:val="none" w:sz="0" w:space="0" w:color="auto"/>
            <w:bottom w:val="none" w:sz="0" w:space="0" w:color="auto"/>
            <w:right w:val="none" w:sz="0" w:space="0" w:color="auto"/>
          </w:divBdr>
          <w:divsChild>
            <w:div w:id="972564669">
              <w:marLeft w:val="0"/>
              <w:marRight w:val="0"/>
              <w:marTop w:val="0"/>
              <w:marBottom w:val="0"/>
              <w:divBdr>
                <w:top w:val="none" w:sz="0" w:space="0" w:color="auto"/>
                <w:left w:val="none" w:sz="0" w:space="0" w:color="auto"/>
                <w:bottom w:val="none" w:sz="0" w:space="0" w:color="auto"/>
                <w:right w:val="none" w:sz="0" w:space="0" w:color="auto"/>
              </w:divBdr>
              <w:divsChild>
                <w:div w:id="1940094452">
                  <w:marLeft w:val="0"/>
                  <w:marRight w:val="0"/>
                  <w:marTop w:val="0"/>
                  <w:marBottom w:val="0"/>
                  <w:divBdr>
                    <w:top w:val="none" w:sz="0" w:space="0" w:color="auto"/>
                    <w:left w:val="none" w:sz="0" w:space="0" w:color="auto"/>
                    <w:bottom w:val="none" w:sz="0" w:space="0" w:color="auto"/>
                    <w:right w:val="none" w:sz="0" w:space="0" w:color="auto"/>
                  </w:divBdr>
                </w:div>
              </w:divsChild>
            </w:div>
            <w:div w:id="956109583">
              <w:marLeft w:val="0"/>
              <w:marRight w:val="0"/>
              <w:marTop w:val="0"/>
              <w:marBottom w:val="0"/>
              <w:divBdr>
                <w:top w:val="none" w:sz="0" w:space="0" w:color="auto"/>
                <w:left w:val="none" w:sz="0" w:space="0" w:color="auto"/>
                <w:bottom w:val="none" w:sz="0" w:space="0" w:color="auto"/>
                <w:right w:val="none" w:sz="0" w:space="0" w:color="auto"/>
              </w:divBdr>
              <w:divsChild>
                <w:div w:id="1874148416">
                  <w:marLeft w:val="0"/>
                  <w:marRight w:val="0"/>
                  <w:marTop w:val="0"/>
                  <w:marBottom w:val="0"/>
                  <w:divBdr>
                    <w:top w:val="none" w:sz="0" w:space="0" w:color="auto"/>
                    <w:left w:val="none" w:sz="0" w:space="0" w:color="auto"/>
                    <w:bottom w:val="none" w:sz="0" w:space="0" w:color="auto"/>
                    <w:right w:val="none" w:sz="0" w:space="0" w:color="auto"/>
                  </w:divBdr>
                </w:div>
                <w:div w:id="2120905834">
                  <w:marLeft w:val="0"/>
                  <w:marRight w:val="0"/>
                  <w:marTop w:val="0"/>
                  <w:marBottom w:val="0"/>
                  <w:divBdr>
                    <w:top w:val="none" w:sz="0" w:space="0" w:color="auto"/>
                    <w:left w:val="none" w:sz="0" w:space="0" w:color="auto"/>
                    <w:bottom w:val="none" w:sz="0" w:space="0" w:color="auto"/>
                    <w:right w:val="none" w:sz="0" w:space="0" w:color="auto"/>
                  </w:divBdr>
                </w:div>
              </w:divsChild>
            </w:div>
            <w:div w:id="1099787573">
              <w:marLeft w:val="0"/>
              <w:marRight w:val="0"/>
              <w:marTop w:val="0"/>
              <w:marBottom w:val="0"/>
              <w:divBdr>
                <w:top w:val="none" w:sz="0" w:space="0" w:color="auto"/>
                <w:left w:val="none" w:sz="0" w:space="0" w:color="auto"/>
                <w:bottom w:val="none" w:sz="0" w:space="0" w:color="auto"/>
                <w:right w:val="none" w:sz="0" w:space="0" w:color="auto"/>
              </w:divBdr>
              <w:divsChild>
                <w:div w:id="879636582">
                  <w:marLeft w:val="0"/>
                  <w:marRight w:val="0"/>
                  <w:marTop w:val="0"/>
                  <w:marBottom w:val="0"/>
                  <w:divBdr>
                    <w:top w:val="none" w:sz="0" w:space="0" w:color="auto"/>
                    <w:left w:val="none" w:sz="0" w:space="0" w:color="auto"/>
                    <w:bottom w:val="none" w:sz="0" w:space="0" w:color="auto"/>
                    <w:right w:val="none" w:sz="0" w:space="0" w:color="auto"/>
                  </w:divBdr>
                </w:div>
              </w:divsChild>
            </w:div>
            <w:div w:id="1258901300">
              <w:marLeft w:val="0"/>
              <w:marRight w:val="0"/>
              <w:marTop w:val="0"/>
              <w:marBottom w:val="0"/>
              <w:divBdr>
                <w:top w:val="none" w:sz="0" w:space="0" w:color="auto"/>
                <w:left w:val="none" w:sz="0" w:space="0" w:color="auto"/>
                <w:bottom w:val="none" w:sz="0" w:space="0" w:color="auto"/>
                <w:right w:val="none" w:sz="0" w:space="0" w:color="auto"/>
              </w:divBdr>
              <w:divsChild>
                <w:div w:id="670138365">
                  <w:marLeft w:val="0"/>
                  <w:marRight w:val="0"/>
                  <w:marTop w:val="0"/>
                  <w:marBottom w:val="0"/>
                  <w:divBdr>
                    <w:top w:val="none" w:sz="0" w:space="0" w:color="auto"/>
                    <w:left w:val="none" w:sz="0" w:space="0" w:color="auto"/>
                    <w:bottom w:val="none" w:sz="0" w:space="0" w:color="auto"/>
                    <w:right w:val="none" w:sz="0" w:space="0" w:color="auto"/>
                  </w:divBdr>
                </w:div>
              </w:divsChild>
            </w:div>
            <w:div w:id="714354013">
              <w:marLeft w:val="0"/>
              <w:marRight w:val="0"/>
              <w:marTop w:val="0"/>
              <w:marBottom w:val="0"/>
              <w:divBdr>
                <w:top w:val="none" w:sz="0" w:space="0" w:color="auto"/>
                <w:left w:val="none" w:sz="0" w:space="0" w:color="auto"/>
                <w:bottom w:val="none" w:sz="0" w:space="0" w:color="auto"/>
                <w:right w:val="none" w:sz="0" w:space="0" w:color="auto"/>
              </w:divBdr>
              <w:divsChild>
                <w:div w:id="1843157970">
                  <w:marLeft w:val="0"/>
                  <w:marRight w:val="0"/>
                  <w:marTop w:val="0"/>
                  <w:marBottom w:val="0"/>
                  <w:divBdr>
                    <w:top w:val="none" w:sz="0" w:space="0" w:color="auto"/>
                    <w:left w:val="none" w:sz="0" w:space="0" w:color="auto"/>
                    <w:bottom w:val="none" w:sz="0" w:space="0" w:color="auto"/>
                    <w:right w:val="none" w:sz="0" w:space="0" w:color="auto"/>
                  </w:divBdr>
                </w:div>
              </w:divsChild>
            </w:div>
            <w:div w:id="270406875">
              <w:marLeft w:val="0"/>
              <w:marRight w:val="0"/>
              <w:marTop w:val="0"/>
              <w:marBottom w:val="0"/>
              <w:divBdr>
                <w:top w:val="none" w:sz="0" w:space="0" w:color="auto"/>
                <w:left w:val="none" w:sz="0" w:space="0" w:color="auto"/>
                <w:bottom w:val="none" w:sz="0" w:space="0" w:color="auto"/>
                <w:right w:val="none" w:sz="0" w:space="0" w:color="auto"/>
              </w:divBdr>
              <w:divsChild>
                <w:div w:id="13110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436">
          <w:marLeft w:val="0"/>
          <w:marRight w:val="0"/>
          <w:marTop w:val="0"/>
          <w:marBottom w:val="0"/>
          <w:divBdr>
            <w:top w:val="none" w:sz="0" w:space="0" w:color="auto"/>
            <w:left w:val="none" w:sz="0" w:space="0" w:color="auto"/>
            <w:bottom w:val="none" w:sz="0" w:space="0" w:color="auto"/>
            <w:right w:val="none" w:sz="0" w:space="0" w:color="auto"/>
          </w:divBdr>
          <w:divsChild>
            <w:div w:id="1994094183">
              <w:marLeft w:val="0"/>
              <w:marRight w:val="0"/>
              <w:marTop w:val="0"/>
              <w:marBottom w:val="0"/>
              <w:divBdr>
                <w:top w:val="none" w:sz="0" w:space="0" w:color="auto"/>
                <w:left w:val="none" w:sz="0" w:space="0" w:color="auto"/>
                <w:bottom w:val="none" w:sz="0" w:space="0" w:color="auto"/>
                <w:right w:val="none" w:sz="0" w:space="0" w:color="auto"/>
              </w:divBdr>
              <w:divsChild>
                <w:div w:id="1478835991">
                  <w:marLeft w:val="0"/>
                  <w:marRight w:val="0"/>
                  <w:marTop w:val="0"/>
                  <w:marBottom w:val="0"/>
                  <w:divBdr>
                    <w:top w:val="none" w:sz="0" w:space="0" w:color="auto"/>
                    <w:left w:val="none" w:sz="0" w:space="0" w:color="auto"/>
                    <w:bottom w:val="none" w:sz="0" w:space="0" w:color="auto"/>
                    <w:right w:val="none" w:sz="0" w:space="0" w:color="auto"/>
                  </w:divBdr>
                </w:div>
              </w:divsChild>
            </w:div>
            <w:div w:id="1824540569">
              <w:marLeft w:val="0"/>
              <w:marRight w:val="0"/>
              <w:marTop w:val="0"/>
              <w:marBottom w:val="0"/>
              <w:divBdr>
                <w:top w:val="none" w:sz="0" w:space="0" w:color="auto"/>
                <w:left w:val="none" w:sz="0" w:space="0" w:color="auto"/>
                <w:bottom w:val="none" w:sz="0" w:space="0" w:color="auto"/>
                <w:right w:val="none" w:sz="0" w:space="0" w:color="auto"/>
              </w:divBdr>
              <w:divsChild>
                <w:div w:id="1839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3905">
          <w:marLeft w:val="0"/>
          <w:marRight w:val="0"/>
          <w:marTop w:val="0"/>
          <w:marBottom w:val="0"/>
          <w:divBdr>
            <w:top w:val="none" w:sz="0" w:space="0" w:color="auto"/>
            <w:left w:val="none" w:sz="0" w:space="0" w:color="auto"/>
            <w:bottom w:val="none" w:sz="0" w:space="0" w:color="auto"/>
            <w:right w:val="none" w:sz="0" w:space="0" w:color="auto"/>
          </w:divBdr>
          <w:divsChild>
            <w:div w:id="1442653177">
              <w:marLeft w:val="0"/>
              <w:marRight w:val="0"/>
              <w:marTop w:val="0"/>
              <w:marBottom w:val="0"/>
              <w:divBdr>
                <w:top w:val="none" w:sz="0" w:space="0" w:color="auto"/>
                <w:left w:val="none" w:sz="0" w:space="0" w:color="auto"/>
                <w:bottom w:val="none" w:sz="0" w:space="0" w:color="auto"/>
                <w:right w:val="none" w:sz="0" w:space="0" w:color="auto"/>
              </w:divBdr>
              <w:divsChild>
                <w:div w:id="175854864">
                  <w:marLeft w:val="0"/>
                  <w:marRight w:val="0"/>
                  <w:marTop w:val="0"/>
                  <w:marBottom w:val="0"/>
                  <w:divBdr>
                    <w:top w:val="none" w:sz="0" w:space="0" w:color="auto"/>
                    <w:left w:val="none" w:sz="0" w:space="0" w:color="auto"/>
                    <w:bottom w:val="none" w:sz="0" w:space="0" w:color="auto"/>
                    <w:right w:val="none" w:sz="0" w:space="0" w:color="auto"/>
                  </w:divBdr>
                </w:div>
              </w:divsChild>
            </w:div>
            <w:div w:id="773787304">
              <w:marLeft w:val="0"/>
              <w:marRight w:val="0"/>
              <w:marTop w:val="0"/>
              <w:marBottom w:val="0"/>
              <w:divBdr>
                <w:top w:val="none" w:sz="0" w:space="0" w:color="auto"/>
                <w:left w:val="none" w:sz="0" w:space="0" w:color="auto"/>
                <w:bottom w:val="none" w:sz="0" w:space="0" w:color="auto"/>
                <w:right w:val="none" w:sz="0" w:space="0" w:color="auto"/>
              </w:divBdr>
              <w:divsChild>
                <w:div w:id="5619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3104">
          <w:marLeft w:val="0"/>
          <w:marRight w:val="0"/>
          <w:marTop w:val="0"/>
          <w:marBottom w:val="0"/>
          <w:divBdr>
            <w:top w:val="none" w:sz="0" w:space="0" w:color="auto"/>
            <w:left w:val="none" w:sz="0" w:space="0" w:color="auto"/>
            <w:bottom w:val="none" w:sz="0" w:space="0" w:color="auto"/>
            <w:right w:val="none" w:sz="0" w:space="0" w:color="auto"/>
          </w:divBdr>
          <w:divsChild>
            <w:div w:id="1866363610">
              <w:marLeft w:val="0"/>
              <w:marRight w:val="0"/>
              <w:marTop w:val="0"/>
              <w:marBottom w:val="0"/>
              <w:divBdr>
                <w:top w:val="none" w:sz="0" w:space="0" w:color="auto"/>
                <w:left w:val="none" w:sz="0" w:space="0" w:color="auto"/>
                <w:bottom w:val="none" w:sz="0" w:space="0" w:color="auto"/>
                <w:right w:val="none" w:sz="0" w:space="0" w:color="auto"/>
              </w:divBdr>
              <w:divsChild>
                <w:div w:id="2112580572">
                  <w:marLeft w:val="0"/>
                  <w:marRight w:val="0"/>
                  <w:marTop w:val="0"/>
                  <w:marBottom w:val="0"/>
                  <w:divBdr>
                    <w:top w:val="none" w:sz="0" w:space="0" w:color="auto"/>
                    <w:left w:val="none" w:sz="0" w:space="0" w:color="auto"/>
                    <w:bottom w:val="none" w:sz="0" w:space="0" w:color="auto"/>
                    <w:right w:val="none" w:sz="0" w:space="0" w:color="auto"/>
                  </w:divBdr>
                </w:div>
              </w:divsChild>
            </w:div>
            <w:div w:id="1569415370">
              <w:marLeft w:val="0"/>
              <w:marRight w:val="0"/>
              <w:marTop w:val="0"/>
              <w:marBottom w:val="0"/>
              <w:divBdr>
                <w:top w:val="none" w:sz="0" w:space="0" w:color="auto"/>
                <w:left w:val="none" w:sz="0" w:space="0" w:color="auto"/>
                <w:bottom w:val="none" w:sz="0" w:space="0" w:color="auto"/>
                <w:right w:val="none" w:sz="0" w:space="0" w:color="auto"/>
              </w:divBdr>
              <w:divsChild>
                <w:div w:id="11066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0011">
          <w:marLeft w:val="0"/>
          <w:marRight w:val="0"/>
          <w:marTop w:val="0"/>
          <w:marBottom w:val="0"/>
          <w:divBdr>
            <w:top w:val="none" w:sz="0" w:space="0" w:color="auto"/>
            <w:left w:val="none" w:sz="0" w:space="0" w:color="auto"/>
            <w:bottom w:val="none" w:sz="0" w:space="0" w:color="auto"/>
            <w:right w:val="none" w:sz="0" w:space="0" w:color="auto"/>
          </w:divBdr>
          <w:divsChild>
            <w:div w:id="389423619">
              <w:marLeft w:val="0"/>
              <w:marRight w:val="0"/>
              <w:marTop w:val="0"/>
              <w:marBottom w:val="0"/>
              <w:divBdr>
                <w:top w:val="none" w:sz="0" w:space="0" w:color="auto"/>
                <w:left w:val="none" w:sz="0" w:space="0" w:color="auto"/>
                <w:bottom w:val="none" w:sz="0" w:space="0" w:color="auto"/>
                <w:right w:val="none" w:sz="0" w:space="0" w:color="auto"/>
              </w:divBdr>
              <w:divsChild>
                <w:div w:id="1881670073">
                  <w:marLeft w:val="0"/>
                  <w:marRight w:val="0"/>
                  <w:marTop w:val="0"/>
                  <w:marBottom w:val="0"/>
                  <w:divBdr>
                    <w:top w:val="none" w:sz="0" w:space="0" w:color="auto"/>
                    <w:left w:val="none" w:sz="0" w:space="0" w:color="auto"/>
                    <w:bottom w:val="none" w:sz="0" w:space="0" w:color="auto"/>
                    <w:right w:val="none" w:sz="0" w:space="0" w:color="auto"/>
                  </w:divBdr>
                </w:div>
              </w:divsChild>
            </w:div>
            <w:div w:id="1027022633">
              <w:marLeft w:val="0"/>
              <w:marRight w:val="0"/>
              <w:marTop w:val="0"/>
              <w:marBottom w:val="0"/>
              <w:divBdr>
                <w:top w:val="none" w:sz="0" w:space="0" w:color="auto"/>
                <w:left w:val="none" w:sz="0" w:space="0" w:color="auto"/>
                <w:bottom w:val="none" w:sz="0" w:space="0" w:color="auto"/>
                <w:right w:val="none" w:sz="0" w:space="0" w:color="auto"/>
              </w:divBdr>
              <w:divsChild>
                <w:div w:id="1672751588">
                  <w:marLeft w:val="0"/>
                  <w:marRight w:val="0"/>
                  <w:marTop w:val="0"/>
                  <w:marBottom w:val="0"/>
                  <w:divBdr>
                    <w:top w:val="none" w:sz="0" w:space="0" w:color="auto"/>
                    <w:left w:val="none" w:sz="0" w:space="0" w:color="auto"/>
                    <w:bottom w:val="none" w:sz="0" w:space="0" w:color="auto"/>
                    <w:right w:val="none" w:sz="0" w:space="0" w:color="auto"/>
                  </w:divBdr>
                </w:div>
                <w:div w:id="461077531">
                  <w:marLeft w:val="0"/>
                  <w:marRight w:val="0"/>
                  <w:marTop w:val="0"/>
                  <w:marBottom w:val="0"/>
                  <w:divBdr>
                    <w:top w:val="none" w:sz="0" w:space="0" w:color="auto"/>
                    <w:left w:val="none" w:sz="0" w:space="0" w:color="auto"/>
                    <w:bottom w:val="none" w:sz="0" w:space="0" w:color="auto"/>
                    <w:right w:val="none" w:sz="0" w:space="0" w:color="auto"/>
                  </w:divBdr>
                </w:div>
              </w:divsChild>
            </w:div>
            <w:div w:id="1216351405">
              <w:marLeft w:val="0"/>
              <w:marRight w:val="0"/>
              <w:marTop w:val="0"/>
              <w:marBottom w:val="0"/>
              <w:divBdr>
                <w:top w:val="none" w:sz="0" w:space="0" w:color="auto"/>
                <w:left w:val="none" w:sz="0" w:space="0" w:color="auto"/>
                <w:bottom w:val="none" w:sz="0" w:space="0" w:color="auto"/>
                <w:right w:val="none" w:sz="0" w:space="0" w:color="auto"/>
              </w:divBdr>
              <w:divsChild>
                <w:div w:id="280453722">
                  <w:marLeft w:val="0"/>
                  <w:marRight w:val="0"/>
                  <w:marTop w:val="0"/>
                  <w:marBottom w:val="0"/>
                  <w:divBdr>
                    <w:top w:val="none" w:sz="0" w:space="0" w:color="auto"/>
                    <w:left w:val="none" w:sz="0" w:space="0" w:color="auto"/>
                    <w:bottom w:val="none" w:sz="0" w:space="0" w:color="auto"/>
                    <w:right w:val="none" w:sz="0" w:space="0" w:color="auto"/>
                  </w:divBdr>
                </w:div>
              </w:divsChild>
            </w:div>
            <w:div w:id="836699862">
              <w:marLeft w:val="0"/>
              <w:marRight w:val="0"/>
              <w:marTop w:val="0"/>
              <w:marBottom w:val="0"/>
              <w:divBdr>
                <w:top w:val="none" w:sz="0" w:space="0" w:color="auto"/>
                <w:left w:val="none" w:sz="0" w:space="0" w:color="auto"/>
                <w:bottom w:val="none" w:sz="0" w:space="0" w:color="auto"/>
                <w:right w:val="none" w:sz="0" w:space="0" w:color="auto"/>
              </w:divBdr>
              <w:divsChild>
                <w:div w:id="14956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7973">
          <w:marLeft w:val="0"/>
          <w:marRight w:val="0"/>
          <w:marTop w:val="0"/>
          <w:marBottom w:val="0"/>
          <w:divBdr>
            <w:top w:val="none" w:sz="0" w:space="0" w:color="auto"/>
            <w:left w:val="none" w:sz="0" w:space="0" w:color="auto"/>
            <w:bottom w:val="none" w:sz="0" w:space="0" w:color="auto"/>
            <w:right w:val="none" w:sz="0" w:space="0" w:color="auto"/>
          </w:divBdr>
          <w:divsChild>
            <w:div w:id="1038044697">
              <w:marLeft w:val="0"/>
              <w:marRight w:val="0"/>
              <w:marTop w:val="0"/>
              <w:marBottom w:val="0"/>
              <w:divBdr>
                <w:top w:val="none" w:sz="0" w:space="0" w:color="auto"/>
                <w:left w:val="none" w:sz="0" w:space="0" w:color="auto"/>
                <w:bottom w:val="none" w:sz="0" w:space="0" w:color="auto"/>
                <w:right w:val="none" w:sz="0" w:space="0" w:color="auto"/>
              </w:divBdr>
              <w:divsChild>
                <w:div w:id="1030835609">
                  <w:marLeft w:val="0"/>
                  <w:marRight w:val="0"/>
                  <w:marTop w:val="0"/>
                  <w:marBottom w:val="0"/>
                  <w:divBdr>
                    <w:top w:val="none" w:sz="0" w:space="0" w:color="auto"/>
                    <w:left w:val="none" w:sz="0" w:space="0" w:color="auto"/>
                    <w:bottom w:val="none" w:sz="0" w:space="0" w:color="auto"/>
                    <w:right w:val="none" w:sz="0" w:space="0" w:color="auto"/>
                  </w:divBdr>
                </w:div>
                <w:div w:id="239023333">
                  <w:marLeft w:val="0"/>
                  <w:marRight w:val="0"/>
                  <w:marTop w:val="0"/>
                  <w:marBottom w:val="0"/>
                  <w:divBdr>
                    <w:top w:val="none" w:sz="0" w:space="0" w:color="auto"/>
                    <w:left w:val="none" w:sz="0" w:space="0" w:color="auto"/>
                    <w:bottom w:val="none" w:sz="0" w:space="0" w:color="auto"/>
                    <w:right w:val="none" w:sz="0" w:space="0" w:color="auto"/>
                  </w:divBdr>
                </w:div>
              </w:divsChild>
            </w:div>
            <w:div w:id="474836019">
              <w:marLeft w:val="0"/>
              <w:marRight w:val="0"/>
              <w:marTop w:val="0"/>
              <w:marBottom w:val="0"/>
              <w:divBdr>
                <w:top w:val="none" w:sz="0" w:space="0" w:color="auto"/>
                <w:left w:val="none" w:sz="0" w:space="0" w:color="auto"/>
                <w:bottom w:val="none" w:sz="0" w:space="0" w:color="auto"/>
                <w:right w:val="none" w:sz="0" w:space="0" w:color="auto"/>
              </w:divBdr>
              <w:divsChild>
                <w:div w:id="1015040819">
                  <w:marLeft w:val="0"/>
                  <w:marRight w:val="0"/>
                  <w:marTop w:val="0"/>
                  <w:marBottom w:val="0"/>
                  <w:divBdr>
                    <w:top w:val="none" w:sz="0" w:space="0" w:color="auto"/>
                    <w:left w:val="none" w:sz="0" w:space="0" w:color="auto"/>
                    <w:bottom w:val="none" w:sz="0" w:space="0" w:color="auto"/>
                    <w:right w:val="none" w:sz="0" w:space="0" w:color="auto"/>
                  </w:divBdr>
                </w:div>
                <w:div w:id="103577382">
                  <w:marLeft w:val="0"/>
                  <w:marRight w:val="0"/>
                  <w:marTop w:val="0"/>
                  <w:marBottom w:val="0"/>
                  <w:divBdr>
                    <w:top w:val="none" w:sz="0" w:space="0" w:color="auto"/>
                    <w:left w:val="none" w:sz="0" w:space="0" w:color="auto"/>
                    <w:bottom w:val="none" w:sz="0" w:space="0" w:color="auto"/>
                    <w:right w:val="none" w:sz="0" w:space="0" w:color="auto"/>
                  </w:divBdr>
                </w:div>
              </w:divsChild>
            </w:div>
            <w:div w:id="1811822035">
              <w:marLeft w:val="0"/>
              <w:marRight w:val="0"/>
              <w:marTop w:val="0"/>
              <w:marBottom w:val="0"/>
              <w:divBdr>
                <w:top w:val="none" w:sz="0" w:space="0" w:color="auto"/>
                <w:left w:val="none" w:sz="0" w:space="0" w:color="auto"/>
                <w:bottom w:val="none" w:sz="0" w:space="0" w:color="auto"/>
                <w:right w:val="none" w:sz="0" w:space="0" w:color="auto"/>
              </w:divBdr>
              <w:divsChild>
                <w:div w:id="267543325">
                  <w:marLeft w:val="0"/>
                  <w:marRight w:val="0"/>
                  <w:marTop w:val="0"/>
                  <w:marBottom w:val="0"/>
                  <w:divBdr>
                    <w:top w:val="none" w:sz="0" w:space="0" w:color="auto"/>
                    <w:left w:val="none" w:sz="0" w:space="0" w:color="auto"/>
                    <w:bottom w:val="none" w:sz="0" w:space="0" w:color="auto"/>
                    <w:right w:val="none" w:sz="0" w:space="0" w:color="auto"/>
                  </w:divBdr>
                </w:div>
                <w:div w:id="707951040">
                  <w:marLeft w:val="0"/>
                  <w:marRight w:val="0"/>
                  <w:marTop w:val="0"/>
                  <w:marBottom w:val="0"/>
                  <w:divBdr>
                    <w:top w:val="none" w:sz="0" w:space="0" w:color="auto"/>
                    <w:left w:val="none" w:sz="0" w:space="0" w:color="auto"/>
                    <w:bottom w:val="none" w:sz="0" w:space="0" w:color="auto"/>
                    <w:right w:val="none" w:sz="0" w:space="0" w:color="auto"/>
                  </w:divBdr>
                </w:div>
              </w:divsChild>
            </w:div>
            <w:div w:id="2052730519">
              <w:marLeft w:val="0"/>
              <w:marRight w:val="0"/>
              <w:marTop w:val="0"/>
              <w:marBottom w:val="0"/>
              <w:divBdr>
                <w:top w:val="none" w:sz="0" w:space="0" w:color="auto"/>
                <w:left w:val="none" w:sz="0" w:space="0" w:color="auto"/>
                <w:bottom w:val="none" w:sz="0" w:space="0" w:color="auto"/>
                <w:right w:val="none" w:sz="0" w:space="0" w:color="auto"/>
              </w:divBdr>
              <w:divsChild>
                <w:div w:id="20757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5295">
          <w:marLeft w:val="0"/>
          <w:marRight w:val="0"/>
          <w:marTop w:val="0"/>
          <w:marBottom w:val="0"/>
          <w:divBdr>
            <w:top w:val="none" w:sz="0" w:space="0" w:color="auto"/>
            <w:left w:val="none" w:sz="0" w:space="0" w:color="auto"/>
            <w:bottom w:val="none" w:sz="0" w:space="0" w:color="auto"/>
            <w:right w:val="none" w:sz="0" w:space="0" w:color="auto"/>
          </w:divBdr>
          <w:divsChild>
            <w:div w:id="1831411483">
              <w:marLeft w:val="0"/>
              <w:marRight w:val="0"/>
              <w:marTop w:val="0"/>
              <w:marBottom w:val="0"/>
              <w:divBdr>
                <w:top w:val="none" w:sz="0" w:space="0" w:color="auto"/>
                <w:left w:val="none" w:sz="0" w:space="0" w:color="auto"/>
                <w:bottom w:val="none" w:sz="0" w:space="0" w:color="auto"/>
                <w:right w:val="none" w:sz="0" w:space="0" w:color="auto"/>
              </w:divBdr>
              <w:divsChild>
                <w:div w:id="670763315">
                  <w:marLeft w:val="0"/>
                  <w:marRight w:val="0"/>
                  <w:marTop w:val="0"/>
                  <w:marBottom w:val="0"/>
                  <w:divBdr>
                    <w:top w:val="none" w:sz="0" w:space="0" w:color="auto"/>
                    <w:left w:val="none" w:sz="0" w:space="0" w:color="auto"/>
                    <w:bottom w:val="none" w:sz="0" w:space="0" w:color="auto"/>
                    <w:right w:val="none" w:sz="0" w:space="0" w:color="auto"/>
                  </w:divBdr>
                </w:div>
                <w:div w:id="2061589260">
                  <w:marLeft w:val="0"/>
                  <w:marRight w:val="0"/>
                  <w:marTop w:val="0"/>
                  <w:marBottom w:val="0"/>
                  <w:divBdr>
                    <w:top w:val="none" w:sz="0" w:space="0" w:color="auto"/>
                    <w:left w:val="none" w:sz="0" w:space="0" w:color="auto"/>
                    <w:bottom w:val="none" w:sz="0" w:space="0" w:color="auto"/>
                    <w:right w:val="none" w:sz="0" w:space="0" w:color="auto"/>
                  </w:divBdr>
                </w:div>
              </w:divsChild>
            </w:div>
            <w:div w:id="1318149358">
              <w:marLeft w:val="0"/>
              <w:marRight w:val="0"/>
              <w:marTop w:val="0"/>
              <w:marBottom w:val="0"/>
              <w:divBdr>
                <w:top w:val="none" w:sz="0" w:space="0" w:color="auto"/>
                <w:left w:val="none" w:sz="0" w:space="0" w:color="auto"/>
                <w:bottom w:val="none" w:sz="0" w:space="0" w:color="auto"/>
                <w:right w:val="none" w:sz="0" w:space="0" w:color="auto"/>
              </w:divBdr>
              <w:divsChild>
                <w:div w:id="18737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9479">
          <w:marLeft w:val="0"/>
          <w:marRight w:val="0"/>
          <w:marTop w:val="0"/>
          <w:marBottom w:val="0"/>
          <w:divBdr>
            <w:top w:val="none" w:sz="0" w:space="0" w:color="auto"/>
            <w:left w:val="none" w:sz="0" w:space="0" w:color="auto"/>
            <w:bottom w:val="none" w:sz="0" w:space="0" w:color="auto"/>
            <w:right w:val="none" w:sz="0" w:space="0" w:color="auto"/>
          </w:divBdr>
          <w:divsChild>
            <w:div w:id="709761884">
              <w:marLeft w:val="0"/>
              <w:marRight w:val="0"/>
              <w:marTop w:val="0"/>
              <w:marBottom w:val="0"/>
              <w:divBdr>
                <w:top w:val="none" w:sz="0" w:space="0" w:color="auto"/>
                <w:left w:val="none" w:sz="0" w:space="0" w:color="auto"/>
                <w:bottom w:val="none" w:sz="0" w:space="0" w:color="auto"/>
                <w:right w:val="none" w:sz="0" w:space="0" w:color="auto"/>
              </w:divBdr>
              <w:divsChild>
                <w:div w:id="2061783714">
                  <w:marLeft w:val="0"/>
                  <w:marRight w:val="0"/>
                  <w:marTop w:val="0"/>
                  <w:marBottom w:val="0"/>
                  <w:divBdr>
                    <w:top w:val="none" w:sz="0" w:space="0" w:color="auto"/>
                    <w:left w:val="none" w:sz="0" w:space="0" w:color="auto"/>
                    <w:bottom w:val="none" w:sz="0" w:space="0" w:color="auto"/>
                    <w:right w:val="none" w:sz="0" w:space="0" w:color="auto"/>
                  </w:divBdr>
                </w:div>
              </w:divsChild>
            </w:div>
            <w:div w:id="887183013">
              <w:marLeft w:val="0"/>
              <w:marRight w:val="0"/>
              <w:marTop w:val="0"/>
              <w:marBottom w:val="0"/>
              <w:divBdr>
                <w:top w:val="none" w:sz="0" w:space="0" w:color="auto"/>
                <w:left w:val="none" w:sz="0" w:space="0" w:color="auto"/>
                <w:bottom w:val="none" w:sz="0" w:space="0" w:color="auto"/>
                <w:right w:val="none" w:sz="0" w:space="0" w:color="auto"/>
              </w:divBdr>
              <w:divsChild>
                <w:div w:id="4879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6775">
          <w:marLeft w:val="0"/>
          <w:marRight w:val="0"/>
          <w:marTop w:val="0"/>
          <w:marBottom w:val="0"/>
          <w:divBdr>
            <w:top w:val="none" w:sz="0" w:space="0" w:color="auto"/>
            <w:left w:val="none" w:sz="0" w:space="0" w:color="auto"/>
            <w:bottom w:val="none" w:sz="0" w:space="0" w:color="auto"/>
            <w:right w:val="none" w:sz="0" w:space="0" w:color="auto"/>
          </w:divBdr>
          <w:divsChild>
            <w:div w:id="222834806">
              <w:marLeft w:val="0"/>
              <w:marRight w:val="0"/>
              <w:marTop w:val="0"/>
              <w:marBottom w:val="0"/>
              <w:divBdr>
                <w:top w:val="none" w:sz="0" w:space="0" w:color="auto"/>
                <w:left w:val="none" w:sz="0" w:space="0" w:color="auto"/>
                <w:bottom w:val="none" w:sz="0" w:space="0" w:color="auto"/>
                <w:right w:val="none" w:sz="0" w:space="0" w:color="auto"/>
              </w:divBdr>
              <w:divsChild>
                <w:div w:id="89161500">
                  <w:marLeft w:val="0"/>
                  <w:marRight w:val="0"/>
                  <w:marTop w:val="0"/>
                  <w:marBottom w:val="0"/>
                  <w:divBdr>
                    <w:top w:val="none" w:sz="0" w:space="0" w:color="auto"/>
                    <w:left w:val="none" w:sz="0" w:space="0" w:color="auto"/>
                    <w:bottom w:val="none" w:sz="0" w:space="0" w:color="auto"/>
                    <w:right w:val="none" w:sz="0" w:space="0" w:color="auto"/>
                  </w:divBdr>
                </w:div>
              </w:divsChild>
            </w:div>
            <w:div w:id="344597728">
              <w:marLeft w:val="0"/>
              <w:marRight w:val="0"/>
              <w:marTop w:val="0"/>
              <w:marBottom w:val="0"/>
              <w:divBdr>
                <w:top w:val="none" w:sz="0" w:space="0" w:color="auto"/>
                <w:left w:val="none" w:sz="0" w:space="0" w:color="auto"/>
                <w:bottom w:val="none" w:sz="0" w:space="0" w:color="auto"/>
                <w:right w:val="none" w:sz="0" w:space="0" w:color="auto"/>
              </w:divBdr>
              <w:divsChild>
                <w:div w:id="9635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8550">
          <w:marLeft w:val="0"/>
          <w:marRight w:val="0"/>
          <w:marTop w:val="0"/>
          <w:marBottom w:val="0"/>
          <w:divBdr>
            <w:top w:val="none" w:sz="0" w:space="0" w:color="auto"/>
            <w:left w:val="none" w:sz="0" w:space="0" w:color="auto"/>
            <w:bottom w:val="none" w:sz="0" w:space="0" w:color="auto"/>
            <w:right w:val="none" w:sz="0" w:space="0" w:color="auto"/>
          </w:divBdr>
          <w:divsChild>
            <w:div w:id="1574731442">
              <w:marLeft w:val="0"/>
              <w:marRight w:val="0"/>
              <w:marTop w:val="0"/>
              <w:marBottom w:val="0"/>
              <w:divBdr>
                <w:top w:val="none" w:sz="0" w:space="0" w:color="auto"/>
                <w:left w:val="none" w:sz="0" w:space="0" w:color="auto"/>
                <w:bottom w:val="none" w:sz="0" w:space="0" w:color="auto"/>
                <w:right w:val="none" w:sz="0" w:space="0" w:color="auto"/>
              </w:divBdr>
              <w:divsChild>
                <w:div w:id="1685597713">
                  <w:marLeft w:val="0"/>
                  <w:marRight w:val="0"/>
                  <w:marTop w:val="0"/>
                  <w:marBottom w:val="0"/>
                  <w:divBdr>
                    <w:top w:val="none" w:sz="0" w:space="0" w:color="auto"/>
                    <w:left w:val="none" w:sz="0" w:space="0" w:color="auto"/>
                    <w:bottom w:val="none" w:sz="0" w:space="0" w:color="auto"/>
                    <w:right w:val="none" w:sz="0" w:space="0" w:color="auto"/>
                  </w:divBdr>
                </w:div>
              </w:divsChild>
            </w:div>
            <w:div w:id="1614048694">
              <w:marLeft w:val="0"/>
              <w:marRight w:val="0"/>
              <w:marTop w:val="0"/>
              <w:marBottom w:val="0"/>
              <w:divBdr>
                <w:top w:val="none" w:sz="0" w:space="0" w:color="auto"/>
                <w:left w:val="none" w:sz="0" w:space="0" w:color="auto"/>
                <w:bottom w:val="none" w:sz="0" w:space="0" w:color="auto"/>
                <w:right w:val="none" w:sz="0" w:space="0" w:color="auto"/>
              </w:divBdr>
              <w:divsChild>
                <w:div w:id="2715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8773">
          <w:marLeft w:val="0"/>
          <w:marRight w:val="0"/>
          <w:marTop w:val="0"/>
          <w:marBottom w:val="0"/>
          <w:divBdr>
            <w:top w:val="none" w:sz="0" w:space="0" w:color="auto"/>
            <w:left w:val="none" w:sz="0" w:space="0" w:color="auto"/>
            <w:bottom w:val="none" w:sz="0" w:space="0" w:color="auto"/>
            <w:right w:val="none" w:sz="0" w:space="0" w:color="auto"/>
          </w:divBdr>
          <w:divsChild>
            <w:div w:id="1586456812">
              <w:marLeft w:val="0"/>
              <w:marRight w:val="0"/>
              <w:marTop w:val="0"/>
              <w:marBottom w:val="0"/>
              <w:divBdr>
                <w:top w:val="none" w:sz="0" w:space="0" w:color="auto"/>
                <w:left w:val="none" w:sz="0" w:space="0" w:color="auto"/>
                <w:bottom w:val="none" w:sz="0" w:space="0" w:color="auto"/>
                <w:right w:val="none" w:sz="0" w:space="0" w:color="auto"/>
              </w:divBdr>
              <w:divsChild>
                <w:div w:id="2096124739">
                  <w:marLeft w:val="0"/>
                  <w:marRight w:val="0"/>
                  <w:marTop w:val="0"/>
                  <w:marBottom w:val="0"/>
                  <w:divBdr>
                    <w:top w:val="none" w:sz="0" w:space="0" w:color="auto"/>
                    <w:left w:val="none" w:sz="0" w:space="0" w:color="auto"/>
                    <w:bottom w:val="none" w:sz="0" w:space="0" w:color="auto"/>
                    <w:right w:val="none" w:sz="0" w:space="0" w:color="auto"/>
                  </w:divBdr>
                </w:div>
              </w:divsChild>
            </w:div>
            <w:div w:id="1154645520">
              <w:marLeft w:val="0"/>
              <w:marRight w:val="0"/>
              <w:marTop w:val="0"/>
              <w:marBottom w:val="0"/>
              <w:divBdr>
                <w:top w:val="none" w:sz="0" w:space="0" w:color="auto"/>
                <w:left w:val="none" w:sz="0" w:space="0" w:color="auto"/>
                <w:bottom w:val="none" w:sz="0" w:space="0" w:color="auto"/>
                <w:right w:val="none" w:sz="0" w:space="0" w:color="auto"/>
              </w:divBdr>
              <w:divsChild>
                <w:div w:id="10242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0154">
          <w:marLeft w:val="0"/>
          <w:marRight w:val="0"/>
          <w:marTop w:val="0"/>
          <w:marBottom w:val="0"/>
          <w:divBdr>
            <w:top w:val="none" w:sz="0" w:space="0" w:color="auto"/>
            <w:left w:val="none" w:sz="0" w:space="0" w:color="auto"/>
            <w:bottom w:val="none" w:sz="0" w:space="0" w:color="auto"/>
            <w:right w:val="none" w:sz="0" w:space="0" w:color="auto"/>
          </w:divBdr>
          <w:divsChild>
            <w:div w:id="447941240">
              <w:marLeft w:val="0"/>
              <w:marRight w:val="0"/>
              <w:marTop w:val="0"/>
              <w:marBottom w:val="0"/>
              <w:divBdr>
                <w:top w:val="none" w:sz="0" w:space="0" w:color="auto"/>
                <w:left w:val="none" w:sz="0" w:space="0" w:color="auto"/>
                <w:bottom w:val="none" w:sz="0" w:space="0" w:color="auto"/>
                <w:right w:val="none" w:sz="0" w:space="0" w:color="auto"/>
              </w:divBdr>
              <w:divsChild>
                <w:div w:id="1826436984">
                  <w:marLeft w:val="0"/>
                  <w:marRight w:val="0"/>
                  <w:marTop w:val="0"/>
                  <w:marBottom w:val="0"/>
                  <w:divBdr>
                    <w:top w:val="none" w:sz="0" w:space="0" w:color="auto"/>
                    <w:left w:val="none" w:sz="0" w:space="0" w:color="auto"/>
                    <w:bottom w:val="none" w:sz="0" w:space="0" w:color="auto"/>
                    <w:right w:val="none" w:sz="0" w:space="0" w:color="auto"/>
                  </w:divBdr>
                </w:div>
              </w:divsChild>
            </w:div>
            <w:div w:id="1740126248">
              <w:marLeft w:val="0"/>
              <w:marRight w:val="0"/>
              <w:marTop w:val="0"/>
              <w:marBottom w:val="0"/>
              <w:divBdr>
                <w:top w:val="none" w:sz="0" w:space="0" w:color="auto"/>
                <w:left w:val="none" w:sz="0" w:space="0" w:color="auto"/>
                <w:bottom w:val="none" w:sz="0" w:space="0" w:color="auto"/>
                <w:right w:val="none" w:sz="0" w:space="0" w:color="auto"/>
              </w:divBdr>
              <w:divsChild>
                <w:div w:id="5311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9167">
          <w:marLeft w:val="0"/>
          <w:marRight w:val="0"/>
          <w:marTop w:val="0"/>
          <w:marBottom w:val="0"/>
          <w:divBdr>
            <w:top w:val="none" w:sz="0" w:space="0" w:color="auto"/>
            <w:left w:val="none" w:sz="0" w:space="0" w:color="auto"/>
            <w:bottom w:val="none" w:sz="0" w:space="0" w:color="auto"/>
            <w:right w:val="none" w:sz="0" w:space="0" w:color="auto"/>
          </w:divBdr>
          <w:divsChild>
            <w:div w:id="1956671545">
              <w:marLeft w:val="0"/>
              <w:marRight w:val="0"/>
              <w:marTop w:val="0"/>
              <w:marBottom w:val="0"/>
              <w:divBdr>
                <w:top w:val="none" w:sz="0" w:space="0" w:color="auto"/>
                <w:left w:val="none" w:sz="0" w:space="0" w:color="auto"/>
                <w:bottom w:val="none" w:sz="0" w:space="0" w:color="auto"/>
                <w:right w:val="none" w:sz="0" w:space="0" w:color="auto"/>
              </w:divBdr>
              <w:divsChild>
                <w:div w:id="1186209834">
                  <w:marLeft w:val="0"/>
                  <w:marRight w:val="0"/>
                  <w:marTop w:val="0"/>
                  <w:marBottom w:val="0"/>
                  <w:divBdr>
                    <w:top w:val="none" w:sz="0" w:space="0" w:color="auto"/>
                    <w:left w:val="none" w:sz="0" w:space="0" w:color="auto"/>
                    <w:bottom w:val="none" w:sz="0" w:space="0" w:color="auto"/>
                    <w:right w:val="none" w:sz="0" w:space="0" w:color="auto"/>
                  </w:divBdr>
                </w:div>
              </w:divsChild>
            </w:div>
            <w:div w:id="582103126">
              <w:marLeft w:val="0"/>
              <w:marRight w:val="0"/>
              <w:marTop w:val="0"/>
              <w:marBottom w:val="0"/>
              <w:divBdr>
                <w:top w:val="none" w:sz="0" w:space="0" w:color="auto"/>
                <w:left w:val="none" w:sz="0" w:space="0" w:color="auto"/>
                <w:bottom w:val="none" w:sz="0" w:space="0" w:color="auto"/>
                <w:right w:val="none" w:sz="0" w:space="0" w:color="auto"/>
              </w:divBdr>
              <w:divsChild>
                <w:div w:id="1417551932">
                  <w:marLeft w:val="0"/>
                  <w:marRight w:val="0"/>
                  <w:marTop w:val="0"/>
                  <w:marBottom w:val="0"/>
                  <w:divBdr>
                    <w:top w:val="none" w:sz="0" w:space="0" w:color="auto"/>
                    <w:left w:val="none" w:sz="0" w:space="0" w:color="auto"/>
                    <w:bottom w:val="none" w:sz="0" w:space="0" w:color="auto"/>
                    <w:right w:val="none" w:sz="0" w:space="0" w:color="auto"/>
                  </w:divBdr>
                </w:div>
              </w:divsChild>
            </w:div>
            <w:div w:id="2037655099">
              <w:marLeft w:val="0"/>
              <w:marRight w:val="0"/>
              <w:marTop w:val="0"/>
              <w:marBottom w:val="0"/>
              <w:divBdr>
                <w:top w:val="none" w:sz="0" w:space="0" w:color="auto"/>
                <w:left w:val="none" w:sz="0" w:space="0" w:color="auto"/>
                <w:bottom w:val="none" w:sz="0" w:space="0" w:color="auto"/>
                <w:right w:val="none" w:sz="0" w:space="0" w:color="auto"/>
              </w:divBdr>
              <w:divsChild>
                <w:div w:id="19787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72300">
          <w:marLeft w:val="0"/>
          <w:marRight w:val="0"/>
          <w:marTop w:val="0"/>
          <w:marBottom w:val="0"/>
          <w:divBdr>
            <w:top w:val="none" w:sz="0" w:space="0" w:color="auto"/>
            <w:left w:val="none" w:sz="0" w:space="0" w:color="auto"/>
            <w:bottom w:val="none" w:sz="0" w:space="0" w:color="auto"/>
            <w:right w:val="none" w:sz="0" w:space="0" w:color="auto"/>
          </w:divBdr>
          <w:divsChild>
            <w:div w:id="743449370">
              <w:marLeft w:val="0"/>
              <w:marRight w:val="0"/>
              <w:marTop w:val="0"/>
              <w:marBottom w:val="0"/>
              <w:divBdr>
                <w:top w:val="none" w:sz="0" w:space="0" w:color="auto"/>
                <w:left w:val="none" w:sz="0" w:space="0" w:color="auto"/>
                <w:bottom w:val="none" w:sz="0" w:space="0" w:color="auto"/>
                <w:right w:val="none" w:sz="0" w:space="0" w:color="auto"/>
              </w:divBdr>
              <w:divsChild>
                <w:div w:id="1468548902">
                  <w:marLeft w:val="0"/>
                  <w:marRight w:val="0"/>
                  <w:marTop w:val="0"/>
                  <w:marBottom w:val="0"/>
                  <w:divBdr>
                    <w:top w:val="none" w:sz="0" w:space="0" w:color="auto"/>
                    <w:left w:val="none" w:sz="0" w:space="0" w:color="auto"/>
                    <w:bottom w:val="none" w:sz="0" w:space="0" w:color="auto"/>
                    <w:right w:val="none" w:sz="0" w:space="0" w:color="auto"/>
                  </w:divBdr>
                </w:div>
              </w:divsChild>
            </w:div>
            <w:div w:id="1713337274">
              <w:marLeft w:val="0"/>
              <w:marRight w:val="0"/>
              <w:marTop w:val="0"/>
              <w:marBottom w:val="0"/>
              <w:divBdr>
                <w:top w:val="none" w:sz="0" w:space="0" w:color="auto"/>
                <w:left w:val="none" w:sz="0" w:space="0" w:color="auto"/>
                <w:bottom w:val="none" w:sz="0" w:space="0" w:color="auto"/>
                <w:right w:val="none" w:sz="0" w:space="0" w:color="auto"/>
              </w:divBdr>
              <w:divsChild>
                <w:div w:id="545608862">
                  <w:marLeft w:val="0"/>
                  <w:marRight w:val="0"/>
                  <w:marTop w:val="0"/>
                  <w:marBottom w:val="0"/>
                  <w:divBdr>
                    <w:top w:val="none" w:sz="0" w:space="0" w:color="auto"/>
                    <w:left w:val="none" w:sz="0" w:space="0" w:color="auto"/>
                    <w:bottom w:val="none" w:sz="0" w:space="0" w:color="auto"/>
                    <w:right w:val="none" w:sz="0" w:space="0" w:color="auto"/>
                  </w:divBdr>
                </w:div>
                <w:div w:id="1425104531">
                  <w:marLeft w:val="0"/>
                  <w:marRight w:val="0"/>
                  <w:marTop w:val="0"/>
                  <w:marBottom w:val="0"/>
                  <w:divBdr>
                    <w:top w:val="none" w:sz="0" w:space="0" w:color="auto"/>
                    <w:left w:val="none" w:sz="0" w:space="0" w:color="auto"/>
                    <w:bottom w:val="none" w:sz="0" w:space="0" w:color="auto"/>
                    <w:right w:val="none" w:sz="0" w:space="0" w:color="auto"/>
                  </w:divBdr>
                </w:div>
                <w:div w:id="1067916736">
                  <w:marLeft w:val="0"/>
                  <w:marRight w:val="0"/>
                  <w:marTop w:val="0"/>
                  <w:marBottom w:val="0"/>
                  <w:divBdr>
                    <w:top w:val="none" w:sz="0" w:space="0" w:color="auto"/>
                    <w:left w:val="none" w:sz="0" w:space="0" w:color="auto"/>
                    <w:bottom w:val="none" w:sz="0" w:space="0" w:color="auto"/>
                    <w:right w:val="none" w:sz="0" w:space="0" w:color="auto"/>
                  </w:divBdr>
                </w:div>
              </w:divsChild>
            </w:div>
            <w:div w:id="1007825915">
              <w:marLeft w:val="0"/>
              <w:marRight w:val="0"/>
              <w:marTop w:val="0"/>
              <w:marBottom w:val="0"/>
              <w:divBdr>
                <w:top w:val="none" w:sz="0" w:space="0" w:color="auto"/>
                <w:left w:val="none" w:sz="0" w:space="0" w:color="auto"/>
                <w:bottom w:val="none" w:sz="0" w:space="0" w:color="auto"/>
                <w:right w:val="none" w:sz="0" w:space="0" w:color="auto"/>
              </w:divBdr>
              <w:divsChild>
                <w:div w:id="1304971871">
                  <w:marLeft w:val="0"/>
                  <w:marRight w:val="0"/>
                  <w:marTop w:val="0"/>
                  <w:marBottom w:val="0"/>
                  <w:divBdr>
                    <w:top w:val="none" w:sz="0" w:space="0" w:color="auto"/>
                    <w:left w:val="none" w:sz="0" w:space="0" w:color="auto"/>
                    <w:bottom w:val="none" w:sz="0" w:space="0" w:color="auto"/>
                    <w:right w:val="none" w:sz="0" w:space="0" w:color="auto"/>
                  </w:divBdr>
                </w:div>
              </w:divsChild>
            </w:div>
            <w:div w:id="1201288177">
              <w:marLeft w:val="0"/>
              <w:marRight w:val="0"/>
              <w:marTop w:val="0"/>
              <w:marBottom w:val="0"/>
              <w:divBdr>
                <w:top w:val="none" w:sz="0" w:space="0" w:color="auto"/>
                <w:left w:val="none" w:sz="0" w:space="0" w:color="auto"/>
                <w:bottom w:val="none" w:sz="0" w:space="0" w:color="auto"/>
                <w:right w:val="none" w:sz="0" w:space="0" w:color="auto"/>
              </w:divBdr>
              <w:divsChild>
                <w:div w:id="875237079">
                  <w:marLeft w:val="0"/>
                  <w:marRight w:val="0"/>
                  <w:marTop w:val="0"/>
                  <w:marBottom w:val="0"/>
                  <w:divBdr>
                    <w:top w:val="none" w:sz="0" w:space="0" w:color="auto"/>
                    <w:left w:val="none" w:sz="0" w:space="0" w:color="auto"/>
                    <w:bottom w:val="none" w:sz="0" w:space="0" w:color="auto"/>
                    <w:right w:val="none" w:sz="0" w:space="0" w:color="auto"/>
                  </w:divBdr>
                </w:div>
              </w:divsChild>
            </w:div>
            <w:div w:id="147406999">
              <w:marLeft w:val="0"/>
              <w:marRight w:val="0"/>
              <w:marTop w:val="0"/>
              <w:marBottom w:val="0"/>
              <w:divBdr>
                <w:top w:val="none" w:sz="0" w:space="0" w:color="auto"/>
                <w:left w:val="none" w:sz="0" w:space="0" w:color="auto"/>
                <w:bottom w:val="none" w:sz="0" w:space="0" w:color="auto"/>
                <w:right w:val="none" w:sz="0" w:space="0" w:color="auto"/>
              </w:divBdr>
              <w:divsChild>
                <w:div w:id="1227184898">
                  <w:marLeft w:val="0"/>
                  <w:marRight w:val="0"/>
                  <w:marTop w:val="0"/>
                  <w:marBottom w:val="0"/>
                  <w:divBdr>
                    <w:top w:val="none" w:sz="0" w:space="0" w:color="auto"/>
                    <w:left w:val="none" w:sz="0" w:space="0" w:color="auto"/>
                    <w:bottom w:val="none" w:sz="0" w:space="0" w:color="auto"/>
                    <w:right w:val="none" w:sz="0" w:space="0" w:color="auto"/>
                  </w:divBdr>
                </w:div>
              </w:divsChild>
            </w:div>
            <w:div w:id="380175492">
              <w:marLeft w:val="0"/>
              <w:marRight w:val="0"/>
              <w:marTop w:val="0"/>
              <w:marBottom w:val="0"/>
              <w:divBdr>
                <w:top w:val="none" w:sz="0" w:space="0" w:color="auto"/>
                <w:left w:val="none" w:sz="0" w:space="0" w:color="auto"/>
                <w:bottom w:val="none" w:sz="0" w:space="0" w:color="auto"/>
                <w:right w:val="none" w:sz="0" w:space="0" w:color="auto"/>
              </w:divBdr>
              <w:divsChild>
                <w:div w:id="2095735518">
                  <w:marLeft w:val="0"/>
                  <w:marRight w:val="0"/>
                  <w:marTop w:val="0"/>
                  <w:marBottom w:val="0"/>
                  <w:divBdr>
                    <w:top w:val="none" w:sz="0" w:space="0" w:color="auto"/>
                    <w:left w:val="none" w:sz="0" w:space="0" w:color="auto"/>
                    <w:bottom w:val="none" w:sz="0" w:space="0" w:color="auto"/>
                    <w:right w:val="none" w:sz="0" w:space="0" w:color="auto"/>
                  </w:divBdr>
                </w:div>
              </w:divsChild>
            </w:div>
            <w:div w:id="1166361088">
              <w:marLeft w:val="0"/>
              <w:marRight w:val="0"/>
              <w:marTop w:val="0"/>
              <w:marBottom w:val="0"/>
              <w:divBdr>
                <w:top w:val="none" w:sz="0" w:space="0" w:color="auto"/>
                <w:left w:val="none" w:sz="0" w:space="0" w:color="auto"/>
                <w:bottom w:val="none" w:sz="0" w:space="0" w:color="auto"/>
                <w:right w:val="none" w:sz="0" w:space="0" w:color="auto"/>
              </w:divBdr>
              <w:divsChild>
                <w:div w:id="1460034475">
                  <w:marLeft w:val="0"/>
                  <w:marRight w:val="0"/>
                  <w:marTop w:val="0"/>
                  <w:marBottom w:val="0"/>
                  <w:divBdr>
                    <w:top w:val="none" w:sz="0" w:space="0" w:color="auto"/>
                    <w:left w:val="none" w:sz="0" w:space="0" w:color="auto"/>
                    <w:bottom w:val="none" w:sz="0" w:space="0" w:color="auto"/>
                    <w:right w:val="none" w:sz="0" w:space="0" w:color="auto"/>
                  </w:divBdr>
                </w:div>
              </w:divsChild>
            </w:div>
            <w:div w:id="1905487550">
              <w:marLeft w:val="0"/>
              <w:marRight w:val="0"/>
              <w:marTop w:val="0"/>
              <w:marBottom w:val="0"/>
              <w:divBdr>
                <w:top w:val="none" w:sz="0" w:space="0" w:color="auto"/>
                <w:left w:val="none" w:sz="0" w:space="0" w:color="auto"/>
                <w:bottom w:val="none" w:sz="0" w:space="0" w:color="auto"/>
                <w:right w:val="none" w:sz="0" w:space="0" w:color="auto"/>
              </w:divBdr>
              <w:divsChild>
                <w:div w:id="1597596305">
                  <w:marLeft w:val="0"/>
                  <w:marRight w:val="0"/>
                  <w:marTop w:val="0"/>
                  <w:marBottom w:val="0"/>
                  <w:divBdr>
                    <w:top w:val="none" w:sz="0" w:space="0" w:color="auto"/>
                    <w:left w:val="none" w:sz="0" w:space="0" w:color="auto"/>
                    <w:bottom w:val="none" w:sz="0" w:space="0" w:color="auto"/>
                    <w:right w:val="none" w:sz="0" w:space="0" w:color="auto"/>
                  </w:divBdr>
                </w:div>
              </w:divsChild>
            </w:div>
            <w:div w:id="1959874160">
              <w:marLeft w:val="0"/>
              <w:marRight w:val="0"/>
              <w:marTop w:val="0"/>
              <w:marBottom w:val="0"/>
              <w:divBdr>
                <w:top w:val="none" w:sz="0" w:space="0" w:color="auto"/>
                <w:left w:val="none" w:sz="0" w:space="0" w:color="auto"/>
                <w:bottom w:val="none" w:sz="0" w:space="0" w:color="auto"/>
                <w:right w:val="none" w:sz="0" w:space="0" w:color="auto"/>
              </w:divBdr>
              <w:divsChild>
                <w:div w:id="567767161">
                  <w:marLeft w:val="0"/>
                  <w:marRight w:val="0"/>
                  <w:marTop w:val="0"/>
                  <w:marBottom w:val="0"/>
                  <w:divBdr>
                    <w:top w:val="none" w:sz="0" w:space="0" w:color="auto"/>
                    <w:left w:val="none" w:sz="0" w:space="0" w:color="auto"/>
                    <w:bottom w:val="none" w:sz="0" w:space="0" w:color="auto"/>
                    <w:right w:val="none" w:sz="0" w:space="0" w:color="auto"/>
                  </w:divBdr>
                </w:div>
              </w:divsChild>
            </w:div>
            <w:div w:id="1804958705">
              <w:marLeft w:val="0"/>
              <w:marRight w:val="0"/>
              <w:marTop w:val="0"/>
              <w:marBottom w:val="0"/>
              <w:divBdr>
                <w:top w:val="none" w:sz="0" w:space="0" w:color="auto"/>
                <w:left w:val="none" w:sz="0" w:space="0" w:color="auto"/>
                <w:bottom w:val="none" w:sz="0" w:space="0" w:color="auto"/>
                <w:right w:val="none" w:sz="0" w:space="0" w:color="auto"/>
              </w:divBdr>
              <w:divsChild>
                <w:div w:id="222838877">
                  <w:marLeft w:val="0"/>
                  <w:marRight w:val="0"/>
                  <w:marTop w:val="0"/>
                  <w:marBottom w:val="0"/>
                  <w:divBdr>
                    <w:top w:val="none" w:sz="0" w:space="0" w:color="auto"/>
                    <w:left w:val="none" w:sz="0" w:space="0" w:color="auto"/>
                    <w:bottom w:val="none" w:sz="0" w:space="0" w:color="auto"/>
                    <w:right w:val="none" w:sz="0" w:space="0" w:color="auto"/>
                  </w:divBdr>
                </w:div>
                <w:div w:id="1043598262">
                  <w:marLeft w:val="0"/>
                  <w:marRight w:val="0"/>
                  <w:marTop w:val="0"/>
                  <w:marBottom w:val="0"/>
                  <w:divBdr>
                    <w:top w:val="none" w:sz="0" w:space="0" w:color="auto"/>
                    <w:left w:val="none" w:sz="0" w:space="0" w:color="auto"/>
                    <w:bottom w:val="none" w:sz="0" w:space="0" w:color="auto"/>
                    <w:right w:val="none" w:sz="0" w:space="0" w:color="auto"/>
                  </w:divBdr>
                </w:div>
                <w:div w:id="1244945980">
                  <w:marLeft w:val="0"/>
                  <w:marRight w:val="0"/>
                  <w:marTop w:val="0"/>
                  <w:marBottom w:val="0"/>
                  <w:divBdr>
                    <w:top w:val="none" w:sz="0" w:space="0" w:color="auto"/>
                    <w:left w:val="none" w:sz="0" w:space="0" w:color="auto"/>
                    <w:bottom w:val="none" w:sz="0" w:space="0" w:color="auto"/>
                    <w:right w:val="none" w:sz="0" w:space="0" w:color="auto"/>
                  </w:divBdr>
                </w:div>
                <w:div w:id="1058624514">
                  <w:marLeft w:val="0"/>
                  <w:marRight w:val="0"/>
                  <w:marTop w:val="0"/>
                  <w:marBottom w:val="0"/>
                  <w:divBdr>
                    <w:top w:val="none" w:sz="0" w:space="0" w:color="auto"/>
                    <w:left w:val="none" w:sz="0" w:space="0" w:color="auto"/>
                    <w:bottom w:val="none" w:sz="0" w:space="0" w:color="auto"/>
                    <w:right w:val="none" w:sz="0" w:space="0" w:color="auto"/>
                  </w:divBdr>
                </w:div>
              </w:divsChild>
            </w:div>
            <w:div w:id="298803386">
              <w:marLeft w:val="0"/>
              <w:marRight w:val="0"/>
              <w:marTop w:val="0"/>
              <w:marBottom w:val="0"/>
              <w:divBdr>
                <w:top w:val="none" w:sz="0" w:space="0" w:color="auto"/>
                <w:left w:val="none" w:sz="0" w:space="0" w:color="auto"/>
                <w:bottom w:val="none" w:sz="0" w:space="0" w:color="auto"/>
                <w:right w:val="none" w:sz="0" w:space="0" w:color="auto"/>
              </w:divBdr>
              <w:divsChild>
                <w:div w:id="2046174984">
                  <w:marLeft w:val="0"/>
                  <w:marRight w:val="0"/>
                  <w:marTop w:val="0"/>
                  <w:marBottom w:val="0"/>
                  <w:divBdr>
                    <w:top w:val="none" w:sz="0" w:space="0" w:color="auto"/>
                    <w:left w:val="none" w:sz="0" w:space="0" w:color="auto"/>
                    <w:bottom w:val="none" w:sz="0" w:space="0" w:color="auto"/>
                    <w:right w:val="none" w:sz="0" w:space="0" w:color="auto"/>
                  </w:divBdr>
                </w:div>
                <w:div w:id="2089186606">
                  <w:marLeft w:val="0"/>
                  <w:marRight w:val="0"/>
                  <w:marTop w:val="0"/>
                  <w:marBottom w:val="0"/>
                  <w:divBdr>
                    <w:top w:val="none" w:sz="0" w:space="0" w:color="auto"/>
                    <w:left w:val="none" w:sz="0" w:space="0" w:color="auto"/>
                    <w:bottom w:val="none" w:sz="0" w:space="0" w:color="auto"/>
                    <w:right w:val="none" w:sz="0" w:space="0" w:color="auto"/>
                  </w:divBdr>
                </w:div>
              </w:divsChild>
            </w:div>
            <w:div w:id="1362435692">
              <w:marLeft w:val="0"/>
              <w:marRight w:val="0"/>
              <w:marTop w:val="0"/>
              <w:marBottom w:val="0"/>
              <w:divBdr>
                <w:top w:val="none" w:sz="0" w:space="0" w:color="auto"/>
                <w:left w:val="none" w:sz="0" w:space="0" w:color="auto"/>
                <w:bottom w:val="none" w:sz="0" w:space="0" w:color="auto"/>
                <w:right w:val="none" w:sz="0" w:space="0" w:color="auto"/>
              </w:divBdr>
              <w:divsChild>
                <w:div w:id="1837767109">
                  <w:marLeft w:val="0"/>
                  <w:marRight w:val="0"/>
                  <w:marTop w:val="0"/>
                  <w:marBottom w:val="0"/>
                  <w:divBdr>
                    <w:top w:val="none" w:sz="0" w:space="0" w:color="auto"/>
                    <w:left w:val="none" w:sz="0" w:space="0" w:color="auto"/>
                    <w:bottom w:val="none" w:sz="0" w:space="0" w:color="auto"/>
                    <w:right w:val="none" w:sz="0" w:space="0" w:color="auto"/>
                  </w:divBdr>
                </w:div>
                <w:div w:id="411582047">
                  <w:marLeft w:val="0"/>
                  <w:marRight w:val="0"/>
                  <w:marTop w:val="0"/>
                  <w:marBottom w:val="0"/>
                  <w:divBdr>
                    <w:top w:val="none" w:sz="0" w:space="0" w:color="auto"/>
                    <w:left w:val="none" w:sz="0" w:space="0" w:color="auto"/>
                    <w:bottom w:val="none" w:sz="0" w:space="0" w:color="auto"/>
                    <w:right w:val="none" w:sz="0" w:space="0" w:color="auto"/>
                  </w:divBdr>
                </w:div>
              </w:divsChild>
            </w:div>
            <w:div w:id="2098281617">
              <w:marLeft w:val="0"/>
              <w:marRight w:val="0"/>
              <w:marTop w:val="0"/>
              <w:marBottom w:val="0"/>
              <w:divBdr>
                <w:top w:val="none" w:sz="0" w:space="0" w:color="auto"/>
                <w:left w:val="none" w:sz="0" w:space="0" w:color="auto"/>
                <w:bottom w:val="none" w:sz="0" w:space="0" w:color="auto"/>
                <w:right w:val="none" w:sz="0" w:space="0" w:color="auto"/>
              </w:divBdr>
              <w:divsChild>
                <w:div w:id="659578693">
                  <w:marLeft w:val="0"/>
                  <w:marRight w:val="0"/>
                  <w:marTop w:val="0"/>
                  <w:marBottom w:val="0"/>
                  <w:divBdr>
                    <w:top w:val="none" w:sz="0" w:space="0" w:color="auto"/>
                    <w:left w:val="none" w:sz="0" w:space="0" w:color="auto"/>
                    <w:bottom w:val="none" w:sz="0" w:space="0" w:color="auto"/>
                    <w:right w:val="none" w:sz="0" w:space="0" w:color="auto"/>
                  </w:divBdr>
                </w:div>
              </w:divsChild>
            </w:div>
            <w:div w:id="2107841469">
              <w:marLeft w:val="0"/>
              <w:marRight w:val="0"/>
              <w:marTop w:val="0"/>
              <w:marBottom w:val="0"/>
              <w:divBdr>
                <w:top w:val="none" w:sz="0" w:space="0" w:color="auto"/>
                <w:left w:val="none" w:sz="0" w:space="0" w:color="auto"/>
                <w:bottom w:val="none" w:sz="0" w:space="0" w:color="auto"/>
                <w:right w:val="none" w:sz="0" w:space="0" w:color="auto"/>
              </w:divBdr>
              <w:divsChild>
                <w:div w:id="705762062">
                  <w:marLeft w:val="0"/>
                  <w:marRight w:val="0"/>
                  <w:marTop w:val="0"/>
                  <w:marBottom w:val="0"/>
                  <w:divBdr>
                    <w:top w:val="none" w:sz="0" w:space="0" w:color="auto"/>
                    <w:left w:val="none" w:sz="0" w:space="0" w:color="auto"/>
                    <w:bottom w:val="none" w:sz="0" w:space="0" w:color="auto"/>
                    <w:right w:val="none" w:sz="0" w:space="0" w:color="auto"/>
                  </w:divBdr>
                </w:div>
              </w:divsChild>
            </w:div>
            <w:div w:id="767889913">
              <w:marLeft w:val="0"/>
              <w:marRight w:val="0"/>
              <w:marTop w:val="0"/>
              <w:marBottom w:val="0"/>
              <w:divBdr>
                <w:top w:val="none" w:sz="0" w:space="0" w:color="auto"/>
                <w:left w:val="none" w:sz="0" w:space="0" w:color="auto"/>
                <w:bottom w:val="none" w:sz="0" w:space="0" w:color="auto"/>
                <w:right w:val="none" w:sz="0" w:space="0" w:color="auto"/>
              </w:divBdr>
              <w:divsChild>
                <w:div w:id="805246732">
                  <w:marLeft w:val="0"/>
                  <w:marRight w:val="0"/>
                  <w:marTop w:val="0"/>
                  <w:marBottom w:val="0"/>
                  <w:divBdr>
                    <w:top w:val="none" w:sz="0" w:space="0" w:color="auto"/>
                    <w:left w:val="none" w:sz="0" w:space="0" w:color="auto"/>
                    <w:bottom w:val="none" w:sz="0" w:space="0" w:color="auto"/>
                    <w:right w:val="none" w:sz="0" w:space="0" w:color="auto"/>
                  </w:divBdr>
                </w:div>
              </w:divsChild>
            </w:div>
            <w:div w:id="1508712540">
              <w:marLeft w:val="0"/>
              <w:marRight w:val="0"/>
              <w:marTop w:val="0"/>
              <w:marBottom w:val="0"/>
              <w:divBdr>
                <w:top w:val="none" w:sz="0" w:space="0" w:color="auto"/>
                <w:left w:val="none" w:sz="0" w:space="0" w:color="auto"/>
                <w:bottom w:val="none" w:sz="0" w:space="0" w:color="auto"/>
                <w:right w:val="none" w:sz="0" w:space="0" w:color="auto"/>
              </w:divBdr>
              <w:divsChild>
                <w:div w:id="42023205">
                  <w:marLeft w:val="0"/>
                  <w:marRight w:val="0"/>
                  <w:marTop w:val="0"/>
                  <w:marBottom w:val="0"/>
                  <w:divBdr>
                    <w:top w:val="none" w:sz="0" w:space="0" w:color="auto"/>
                    <w:left w:val="none" w:sz="0" w:space="0" w:color="auto"/>
                    <w:bottom w:val="none" w:sz="0" w:space="0" w:color="auto"/>
                    <w:right w:val="none" w:sz="0" w:space="0" w:color="auto"/>
                  </w:divBdr>
                </w:div>
              </w:divsChild>
            </w:div>
            <w:div w:id="832136822">
              <w:marLeft w:val="0"/>
              <w:marRight w:val="0"/>
              <w:marTop w:val="0"/>
              <w:marBottom w:val="0"/>
              <w:divBdr>
                <w:top w:val="none" w:sz="0" w:space="0" w:color="auto"/>
                <w:left w:val="none" w:sz="0" w:space="0" w:color="auto"/>
                <w:bottom w:val="none" w:sz="0" w:space="0" w:color="auto"/>
                <w:right w:val="none" w:sz="0" w:space="0" w:color="auto"/>
              </w:divBdr>
              <w:divsChild>
                <w:div w:id="131556293">
                  <w:marLeft w:val="0"/>
                  <w:marRight w:val="0"/>
                  <w:marTop w:val="0"/>
                  <w:marBottom w:val="0"/>
                  <w:divBdr>
                    <w:top w:val="none" w:sz="0" w:space="0" w:color="auto"/>
                    <w:left w:val="none" w:sz="0" w:space="0" w:color="auto"/>
                    <w:bottom w:val="none" w:sz="0" w:space="0" w:color="auto"/>
                    <w:right w:val="none" w:sz="0" w:space="0" w:color="auto"/>
                  </w:divBdr>
                </w:div>
              </w:divsChild>
            </w:div>
            <w:div w:id="1529875326">
              <w:marLeft w:val="0"/>
              <w:marRight w:val="0"/>
              <w:marTop w:val="0"/>
              <w:marBottom w:val="0"/>
              <w:divBdr>
                <w:top w:val="none" w:sz="0" w:space="0" w:color="auto"/>
                <w:left w:val="none" w:sz="0" w:space="0" w:color="auto"/>
                <w:bottom w:val="none" w:sz="0" w:space="0" w:color="auto"/>
                <w:right w:val="none" w:sz="0" w:space="0" w:color="auto"/>
              </w:divBdr>
              <w:divsChild>
                <w:div w:id="234560233">
                  <w:marLeft w:val="0"/>
                  <w:marRight w:val="0"/>
                  <w:marTop w:val="0"/>
                  <w:marBottom w:val="0"/>
                  <w:divBdr>
                    <w:top w:val="none" w:sz="0" w:space="0" w:color="auto"/>
                    <w:left w:val="none" w:sz="0" w:space="0" w:color="auto"/>
                    <w:bottom w:val="none" w:sz="0" w:space="0" w:color="auto"/>
                    <w:right w:val="none" w:sz="0" w:space="0" w:color="auto"/>
                  </w:divBdr>
                </w:div>
              </w:divsChild>
            </w:div>
            <w:div w:id="1344476081">
              <w:marLeft w:val="0"/>
              <w:marRight w:val="0"/>
              <w:marTop w:val="0"/>
              <w:marBottom w:val="0"/>
              <w:divBdr>
                <w:top w:val="none" w:sz="0" w:space="0" w:color="auto"/>
                <w:left w:val="none" w:sz="0" w:space="0" w:color="auto"/>
                <w:bottom w:val="none" w:sz="0" w:space="0" w:color="auto"/>
                <w:right w:val="none" w:sz="0" w:space="0" w:color="auto"/>
              </w:divBdr>
              <w:divsChild>
                <w:div w:id="1686058677">
                  <w:marLeft w:val="0"/>
                  <w:marRight w:val="0"/>
                  <w:marTop w:val="0"/>
                  <w:marBottom w:val="0"/>
                  <w:divBdr>
                    <w:top w:val="none" w:sz="0" w:space="0" w:color="auto"/>
                    <w:left w:val="none" w:sz="0" w:space="0" w:color="auto"/>
                    <w:bottom w:val="none" w:sz="0" w:space="0" w:color="auto"/>
                    <w:right w:val="none" w:sz="0" w:space="0" w:color="auto"/>
                  </w:divBdr>
                </w:div>
              </w:divsChild>
            </w:div>
            <w:div w:id="160432435">
              <w:marLeft w:val="0"/>
              <w:marRight w:val="0"/>
              <w:marTop w:val="0"/>
              <w:marBottom w:val="0"/>
              <w:divBdr>
                <w:top w:val="none" w:sz="0" w:space="0" w:color="auto"/>
                <w:left w:val="none" w:sz="0" w:space="0" w:color="auto"/>
                <w:bottom w:val="none" w:sz="0" w:space="0" w:color="auto"/>
                <w:right w:val="none" w:sz="0" w:space="0" w:color="auto"/>
              </w:divBdr>
              <w:divsChild>
                <w:div w:id="158926101">
                  <w:marLeft w:val="0"/>
                  <w:marRight w:val="0"/>
                  <w:marTop w:val="0"/>
                  <w:marBottom w:val="0"/>
                  <w:divBdr>
                    <w:top w:val="none" w:sz="0" w:space="0" w:color="auto"/>
                    <w:left w:val="none" w:sz="0" w:space="0" w:color="auto"/>
                    <w:bottom w:val="none" w:sz="0" w:space="0" w:color="auto"/>
                    <w:right w:val="none" w:sz="0" w:space="0" w:color="auto"/>
                  </w:divBdr>
                </w:div>
              </w:divsChild>
            </w:div>
            <w:div w:id="981344796">
              <w:marLeft w:val="0"/>
              <w:marRight w:val="0"/>
              <w:marTop w:val="0"/>
              <w:marBottom w:val="0"/>
              <w:divBdr>
                <w:top w:val="none" w:sz="0" w:space="0" w:color="auto"/>
                <w:left w:val="none" w:sz="0" w:space="0" w:color="auto"/>
                <w:bottom w:val="none" w:sz="0" w:space="0" w:color="auto"/>
                <w:right w:val="none" w:sz="0" w:space="0" w:color="auto"/>
              </w:divBdr>
              <w:divsChild>
                <w:div w:id="266621305">
                  <w:marLeft w:val="0"/>
                  <w:marRight w:val="0"/>
                  <w:marTop w:val="0"/>
                  <w:marBottom w:val="0"/>
                  <w:divBdr>
                    <w:top w:val="none" w:sz="0" w:space="0" w:color="auto"/>
                    <w:left w:val="none" w:sz="0" w:space="0" w:color="auto"/>
                    <w:bottom w:val="none" w:sz="0" w:space="0" w:color="auto"/>
                    <w:right w:val="none" w:sz="0" w:space="0" w:color="auto"/>
                  </w:divBdr>
                </w:div>
              </w:divsChild>
            </w:div>
            <w:div w:id="1235239619">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
              </w:divsChild>
            </w:div>
            <w:div w:id="352343190">
              <w:marLeft w:val="0"/>
              <w:marRight w:val="0"/>
              <w:marTop w:val="0"/>
              <w:marBottom w:val="0"/>
              <w:divBdr>
                <w:top w:val="none" w:sz="0" w:space="0" w:color="auto"/>
                <w:left w:val="none" w:sz="0" w:space="0" w:color="auto"/>
                <w:bottom w:val="none" w:sz="0" w:space="0" w:color="auto"/>
                <w:right w:val="none" w:sz="0" w:space="0" w:color="auto"/>
              </w:divBdr>
              <w:divsChild>
                <w:div w:id="1571037287">
                  <w:marLeft w:val="0"/>
                  <w:marRight w:val="0"/>
                  <w:marTop w:val="0"/>
                  <w:marBottom w:val="0"/>
                  <w:divBdr>
                    <w:top w:val="none" w:sz="0" w:space="0" w:color="auto"/>
                    <w:left w:val="none" w:sz="0" w:space="0" w:color="auto"/>
                    <w:bottom w:val="none" w:sz="0" w:space="0" w:color="auto"/>
                    <w:right w:val="none" w:sz="0" w:space="0" w:color="auto"/>
                  </w:divBdr>
                </w:div>
              </w:divsChild>
            </w:div>
            <w:div w:id="1602949458">
              <w:marLeft w:val="0"/>
              <w:marRight w:val="0"/>
              <w:marTop w:val="0"/>
              <w:marBottom w:val="0"/>
              <w:divBdr>
                <w:top w:val="none" w:sz="0" w:space="0" w:color="auto"/>
                <w:left w:val="none" w:sz="0" w:space="0" w:color="auto"/>
                <w:bottom w:val="none" w:sz="0" w:space="0" w:color="auto"/>
                <w:right w:val="none" w:sz="0" w:space="0" w:color="auto"/>
              </w:divBdr>
              <w:divsChild>
                <w:div w:id="559948438">
                  <w:marLeft w:val="0"/>
                  <w:marRight w:val="0"/>
                  <w:marTop w:val="0"/>
                  <w:marBottom w:val="0"/>
                  <w:divBdr>
                    <w:top w:val="none" w:sz="0" w:space="0" w:color="auto"/>
                    <w:left w:val="none" w:sz="0" w:space="0" w:color="auto"/>
                    <w:bottom w:val="none" w:sz="0" w:space="0" w:color="auto"/>
                    <w:right w:val="none" w:sz="0" w:space="0" w:color="auto"/>
                  </w:divBdr>
                </w:div>
              </w:divsChild>
            </w:div>
            <w:div w:id="979773302">
              <w:marLeft w:val="0"/>
              <w:marRight w:val="0"/>
              <w:marTop w:val="0"/>
              <w:marBottom w:val="0"/>
              <w:divBdr>
                <w:top w:val="none" w:sz="0" w:space="0" w:color="auto"/>
                <w:left w:val="none" w:sz="0" w:space="0" w:color="auto"/>
                <w:bottom w:val="none" w:sz="0" w:space="0" w:color="auto"/>
                <w:right w:val="none" w:sz="0" w:space="0" w:color="auto"/>
              </w:divBdr>
              <w:divsChild>
                <w:div w:id="318729162">
                  <w:marLeft w:val="0"/>
                  <w:marRight w:val="0"/>
                  <w:marTop w:val="0"/>
                  <w:marBottom w:val="0"/>
                  <w:divBdr>
                    <w:top w:val="none" w:sz="0" w:space="0" w:color="auto"/>
                    <w:left w:val="none" w:sz="0" w:space="0" w:color="auto"/>
                    <w:bottom w:val="none" w:sz="0" w:space="0" w:color="auto"/>
                    <w:right w:val="none" w:sz="0" w:space="0" w:color="auto"/>
                  </w:divBdr>
                </w:div>
              </w:divsChild>
            </w:div>
            <w:div w:id="1577088283">
              <w:marLeft w:val="0"/>
              <w:marRight w:val="0"/>
              <w:marTop w:val="0"/>
              <w:marBottom w:val="0"/>
              <w:divBdr>
                <w:top w:val="none" w:sz="0" w:space="0" w:color="auto"/>
                <w:left w:val="none" w:sz="0" w:space="0" w:color="auto"/>
                <w:bottom w:val="none" w:sz="0" w:space="0" w:color="auto"/>
                <w:right w:val="none" w:sz="0" w:space="0" w:color="auto"/>
              </w:divBdr>
              <w:divsChild>
                <w:div w:id="115219260">
                  <w:marLeft w:val="0"/>
                  <w:marRight w:val="0"/>
                  <w:marTop w:val="0"/>
                  <w:marBottom w:val="0"/>
                  <w:divBdr>
                    <w:top w:val="none" w:sz="0" w:space="0" w:color="auto"/>
                    <w:left w:val="none" w:sz="0" w:space="0" w:color="auto"/>
                    <w:bottom w:val="none" w:sz="0" w:space="0" w:color="auto"/>
                    <w:right w:val="none" w:sz="0" w:space="0" w:color="auto"/>
                  </w:divBdr>
                </w:div>
              </w:divsChild>
            </w:div>
            <w:div w:id="618144500">
              <w:marLeft w:val="0"/>
              <w:marRight w:val="0"/>
              <w:marTop w:val="0"/>
              <w:marBottom w:val="0"/>
              <w:divBdr>
                <w:top w:val="none" w:sz="0" w:space="0" w:color="auto"/>
                <w:left w:val="none" w:sz="0" w:space="0" w:color="auto"/>
                <w:bottom w:val="none" w:sz="0" w:space="0" w:color="auto"/>
                <w:right w:val="none" w:sz="0" w:space="0" w:color="auto"/>
              </w:divBdr>
              <w:divsChild>
                <w:div w:id="993754715">
                  <w:marLeft w:val="0"/>
                  <w:marRight w:val="0"/>
                  <w:marTop w:val="0"/>
                  <w:marBottom w:val="0"/>
                  <w:divBdr>
                    <w:top w:val="none" w:sz="0" w:space="0" w:color="auto"/>
                    <w:left w:val="none" w:sz="0" w:space="0" w:color="auto"/>
                    <w:bottom w:val="none" w:sz="0" w:space="0" w:color="auto"/>
                    <w:right w:val="none" w:sz="0" w:space="0" w:color="auto"/>
                  </w:divBdr>
                </w:div>
              </w:divsChild>
            </w:div>
            <w:div w:id="985475951">
              <w:marLeft w:val="0"/>
              <w:marRight w:val="0"/>
              <w:marTop w:val="0"/>
              <w:marBottom w:val="0"/>
              <w:divBdr>
                <w:top w:val="none" w:sz="0" w:space="0" w:color="auto"/>
                <w:left w:val="none" w:sz="0" w:space="0" w:color="auto"/>
                <w:bottom w:val="none" w:sz="0" w:space="0" w:color="auto"/>
                <w:right w:val="none" w:sz="0" w:space="0" w:color="auto"/>
              </w:divBdr>
              <w:divsChild>
                <w:div w:id="2033720900">
                  <w:marLeft w:val="0"/>
                  <w:marRight w:val="0"/>
                  <w:marTop w:val="0"/>
                  <w:marBottom w:val="0"/>
                  <w:divBdr>
                    <w:top w:val="none" w:sz="0" w:space="0" w:color="auto"/>
                    <w:left w:val="none" w:sz="0" w:space="0" w:color="auto"/>
                    <w:bottom w:val="none" w:sz="0" w:space="0" w:color="auto"/>
                    <w:right w:val="none" w:sz="0" w:space="0" w:color="auto"/>
                  </w:divBdr>
                </w:div>
              </w:divsChild>
            </w:div>
            <w:div w:id="643701586">
              <w:marLeft w:val="0"/>
              <w:marRight w:val="0"/>
              <w:marTop w:val="0"/>
              <w:marBottom w:val="0"/>
              <w:divBdr>
                <w:top w:val="none" w:sz="0" w:space="0" w:color="auto"/>
                <w:left w:val="none" w:sz="0" w:space="0" w:color="auto"/>
                <w:bottom w:val="none" w:sz="0" w:space="0" w:color="auto"/>
                <w:right w:val="none" w:sz="0" w:space="0" w:color="auto"/>
              </w:divBdr>
              <w:divsChild>
                <w:div w:id="1457411115">
                  <w:marLeft w:val="0"/>
                  <w:marRight w:val="0"/>
                  <w:marTop w:val="0"/>
                  <w:marBottom w:val="0"/>
                  <w:divBdr>
                    <w:top w:val="none" w:sz="0" w:space="0" w:color="auto"/>
                    <w:left w:val="none" w:sz="0" w:space="0" w:color="auto"/>
                    <w:bottom w:val="none" w:sz="0" w:space="0" w:color="auto"/>
                    <w:right w:val="none" w:sz="0" w:space="0" w:color="auto"/>
                  </w:divBdr>
                </w:div>
              </w:divsChild>
            </w:div>
            <w:div w:id="916866471">
              <w:marLeft w:val="0"/>
              <w:marRight w:val="0"/>
              <w:marTop w:val="0"/>
              <w:marBottom w:val="0"/>
              <w:divBdr>
                <w:top w:val="none" w:sz="0" w:space="0" w:color="auto"/>
                <w:left w:val="none" w:sz="0" w:space="0" w:color="auto"/>
                <w:bottom w:val="none" w:sz="0" w:space="0" w:color="auto"/>
                <w:right w:val="none" w:sz="0" w:space="0" w:color="auto"/>
              </w:divBdr>
              <w:divsChild>
                <w:div w:id="657152244">
                  <w:marLeft w:val="0"/>
                  <w:marRight w:val="0"/>
                  <w:marTop w:val="0"/>
                  <w:marBottom w:val="0"/>
                  <w:divBdr>
                    <w:top w:val="none" w:sz="0" w:space="0" w:color="auto"/>
                    <w:left w:val="none" w:sz="0" w:space="0" w:color="auto"/>
                    <w:bottom w:val="none" w:sz="0" w:space="0" w:color="auto"/>
                    <w:right w:val="none" w:sz="0" w:space="0" w:color="auto"/>
                  </w:divBdr>
                </w:div>
              </w:divsChild>
            </w:div>
            <w:div w:id="912466726">
              <w:marLeft w:val="0"/>
              <w:marRight w:val="0"/>
              <w:marTop w:val="0"/>
              <w:marBottom w:val="0"/>
              <w:divBdr>
                <w:top w:val="none" w:sz="0" w:space="0" w:color="auto"/>
                <w:left w:val="none" w:sz="0" w:space="0" w:color="auto"/>
                <w:bottom w:val="none" w:sz="0" w:space="0" w:color="auto"/>
                <w:right w:val="none" w:sz="0" w:space="0" w:color="auto"/>
              </w:divBdr>
              <w:divsChild>
                <w:div w:id="1085567990">
                  <w:marLeft w:val="0"/>
                  <w:marRight w:val="0"/>
                  <w:marTop w:val="0"/>
                  <w:marBottom w:val="0"/>
                  <w:divBdr>
                    <w:top w:val="none" w:sz="0" w:space="0" w:color="auto"/>
                    <w:left w:val="none" w:sz="0" w:space="0" w:color="auto"/>
                    <w:bottom w:val="none" w:sz="0" w:space="0" w:color="auto"/>
                    <w:right w:val="none" w:sz="0" w:space="0" w:color="auto"/>
                  </w:divBdr>
                </w:div>
                <w:div w:id="1631207226">
                  <w:marLeft w:val="0"/>
                  <w:marRight w:val="0"/>
                  <w:marTop w:val="0"/>
                  <w:marBottom w:val="0"/>
                  <w:divBdr>
                    <w:top w:val="none" w:sz="0" w:space="0" w:color="auto"/>
                    <w:left w:val="none" w:sz="0" w:space="0" w:color="auto"/>
                    <w:bottom w:val="none" w:sz="0" w:space="0" w:color="auto"/>
                    <w:right w:val="none" w:sz="0" w:space="0" w:color="auto"/>
                  </w:divBdr>
                </w:div>
              </w:divsChild>
            </w:div>
            <w:div w:id="1120995496">
              <w:marLeft w:val="0"/>
              <w:marRight w:val="0"/>
              <w:marTop w:val="0"/>
              <w:marBottom w:val="0"/>
              <w:divBdr>
                <w:top w:val="none" w:sz="0" w:space="0" w:color="auto"/>
                <w:left w:val="none" w:sz="0" w:space="0" w:color="auto"/>
                <w:bottom w:val="none" w:sz="0" w:space="0" w:color="auto"/>
                <w:right w:val="none" w:sz="0" w:space="0" w:color="auto"/>
              </w:divBdr>
              <w:divsChild>
                <w:div w:id="52316310">
                  <w:marLeft w:val="0"/>
                  <w:marRight w:val="0"/>
                  <w:marTop w:val="0"/>
                  <w:marBottom w:val="0"/>
                  <w:divBdr>
                    <w:top w:val="none" w:sz="0" w:space="0" w:color="auto"/>
                    <w:left w:val="none" w:sz="0" w:space="0" w:color="auto"/>
                    <w:bottom w:val="none" w:sz="0" w:space="0" w:color="auto"/>
                    <w:right w:val="none" w:sz="0" w:space="0" w:color="auto"/>
                  </w:divBdr>
                </w:div>
              </w:divsChild>
            </w:div>
            <w:div w:id="801193105">
              <w:marLeft w:val="0"/>
              <w:marRight w:val="0"/>
              <w:marTop w:val="0"/>
              <w:marBottom w:val="0"/>
              <w:divBdr>
                <w:top w:val="none" w:sz="0" w:space="0" w:color="auto"/>
                <w:left w:val="none" w:sz="0" w:space="0" w:color="auto"/>
                <w:bottom w:val="none" w:sz="0" w:space="0" w:color="auto"/>
                <w:right w:val="none" w:sz="0" w:space="0" w:color="auto"/>
              </w:divBdr>
              <w:divsChild>
                <w:div w:id="303968160">
                  <w:marLeft w:val="0"/>
                  <w:marRight w:val="0"/>
                  <w:marTop w:val="0"/>
                  <w:marBottom w:val="0"/>
                  <w:divBdr>
                    <w:top w:val="none" w:sz="0" w:space="0" w:color="auto"/>
                    <w:left w:val="none" w:sz="0" w:space="0" w:color="auto"/>
                    <w:bottom w:val="none" w:sz="0" w:space="0" w:color="auto"/>
                    <w:right w:val="none" w:sz="0" w:space="0" w:color="auto"/>
                  </w:divBdr>
                </w:div>
              </w:divsChild>
            </w:div>
            <w:div w:id="302470526">
              <w:marLeft w:val="0"/>
              <w:marRight w:val="0"/>
              <w:marTop w:val="0"/>
              <w:marBottom w:val="0"/>
              <w:divBdr>
                <w:top w:val="none" w:sz="0" w:space="0" w:color="auto"/>
                <w:left w:val="none" w:sz="0" w:space="0" w:color="auto"/>
                <w:bottom w:val="none" w:sz="0" w:space="0" w:color="auto"/>
                <w:right w:val="none" w:sz="0" w:space="0" w:color="auto"/>
              </w:divBdr>
              <w:divsChild>
                <w:div w:id="8130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6760">
          <w:marLeft w:val="0"/>
          <w:marRight w:val="0"/>
          <w:marTop w:val="0"/>
          <w:marBottom w:val="0"/>
          <w:divBdr>
            <w:top w:val="none" w:sz="0" w:space="0" w:color="auto"/>
            <w:left w:val="none" w:sz="0" w:space="0" w:color="auto"/>
            <w:bottom w:val="none" w:sz="0" w:space="0" w:color="auto"/>
            <w:right w:val="none" w:sz="0" w:space="0" w:color="auto"/>
          </w:divBdr>
          <w:divsChild>
            <w:div w:id="1202280375">
              <w:marLeft w:val="0"/>
              <w:marRight w:val="0"/>
              <w:marTop w:val="0"/>
              <w:marBottom w:val="0"/>
              <w:divBdr>
                <w:top w:val="none" w:sz="0" w:space="0" w:color="auto"/>
                <w:left w:val="none" w:sz="0" w:space="0" w:color="auto"/>
                <w:bottom w:val="none" w:sz="0" w:space="0" w:color="auto"/>
                <w:right w:val="none" w:sz="0" w:space="0" w:color="auto"/>
              </w:divBdr>
              <w:divsChild>
                <w:div w:id="1112819528">
                  <w:marLeft w:val="0"/>
                  <w:marRight w:val="0"/>
                  <w:marTop w:val="0"/>
                  <w:marBottom w:val="0"/>
                  <w:divBdr>
                    <w:top w:val="none" w:sz="0" w:space="0" w:color="auto"/>
                    <w:left w:val="none" w:sz="0" w:space="0" w:color="auto"/>
                    <w:bottom w:val="none" w:sz="0" w:space="0" w:color="auto"/>
                    <w:right w:val="none" w:sz="0" w:space="0" w:color="auto"/>
                  </w:divBdr>
                  <w:divsChild>
                    <w:div w:id="334234155">
                      <w:marLeft w:val="0"/>
                      <w:marRight w:val="0"/>
                      <w:marTop w:val="0"/>
                      <w:marBottom w:val="0"/>
                      <w:divBdr>
                        <w:top w:val="none" w:sz="0" w:space="0" w:color="auto"/>
                        <w:left w:val="none" w:sz="0" w:space="0" w:color="auto"/>
                        <w:bottom w:val="none" w:sz="0" w:space="0" w:color="auto"/>
                        <w:right w:val="none" w:sz="0" w:space="0" w:color="auto"/>
                      </w:divBdr>
                    </w:div>
                  </w:divsChild>
                </w:div>
                <w:div w:id="674963790">
                  <w:marLeft w:val="0"/>
                  <w:marRight w:val="0"/>
                  <w:marTop w:val="0"/>
                  <w:marBottom w:val="0"/>
                  <w:divBdr>
                    <w:top w:val="none" w:sz="0" w:space="0" w:color="auto"/>
                    <w:left w:val="none" w:sz="0" w:space="0" w:color="auto"/>
                    <w:bottom w:val="none" w:sz="0" w:space="0" w:color="auto"/>
                    <w:right w:val="none" w:sz="0" w:space="0" w:color="auto"/>
                  </w:divBdr>
                  <w:divsChild>
                    <w:div w:id="759061575">
                      <w:marLeft w:val="0"/>
                      <w:marRight w:val="0"/>
                      <w:marTop w:val="0"/>
                      <w:marBottom w:val="0"/>
                      <w:divBdr>
                        <w:top w:val="none" w:sz="0" w:space="0" w:color="auto"/>
                        <w:left w:val="none" w:sz="0" w:space="0" w:color="auto"/>
                        <w:bottom w:val="none" w:sz="0" w:space="0" w:color="auto"/>
                        <w:right w:val="none" w:sz="0" w:space="0" w:color="auto"/>
                      </w:divBdr>
                    </w:div>
                  </w:divsChild>
                </w:div>
                <w:div w:id="239679095">
                  <w:marLeft w:val="0"/>
                  <w:marRight w:val="0"/>
                  <w:marTop w:val="0"/>
                  <w:marBottom w:val="0"/>
                  <w:divBdr>
                    <w:top w:val="none" w:sz="0" w:space="0" w:color="auto"/>
                    <w:left w:val="none" w:sz="0" w:space="0" w:color="auto"/>
                    <w:bottom w:val="none" w:sz="0" w:space="0" w:color="auto"/>
                    <w:right w:val="none" w:sz="0" w:space="0" w:color="auto"/>
                  </w:divBdr>
                  <w:divsChild>
                    <w:div w:id="1170757155">
                      <w:marLeft w:val="0"/>
                      <w:marRight w:val="0"/>
                      <w:marTop w:val="0"/>
                      <w:marBottom w:val="0"/>
                      <w:divBdr>
                        <w:top w:val="none" w:sz="0" w:space="0" w:color="auto"/>
                        <w:left w:val="none" w:sz="0" w:space="0" w:color="auto"/>
                        <w:bottom w:val="none" w:sz="0" w:space="0" w:color="auto"/>
                        <w:right w:val="none" w:sz="0" w:space="0" w:color="auto"/>
                      </w:divBdr>
                    </w:div>
                  </w:divsChild>
                </w:div>
                <w:div w:id="545918612">
                  <w:marLeft w:val="0"/>
                  <w:marRight w:val="0"/>
                  <w:marTop w:val="0"/>
                  <w:marBottom w:val="0"/>
                  <w:divBdr>
                    <w:top w:val="none" w:sz="0" w:space="0" w:color="auto"/>
                    <w:left w:val="none" w:sz="0" w:space="0" w:color="auto"/>
                    <w:bottom w:val="none" w:sz="0" w:space="0" w:color="auto"/>
                    <w:right w:val="none" w:sz="0" w:space="0" w:color="auto"/>
                  </w:divBdr>
                  <w:divsChild>
                    <w:div w:id="171990557">
                      <w:marLeft w:val="0"/>
                      <w:marRight w:val="0"/>
                      <w:marTop w:val="0"/>
                      <w:marBottom w:val="0"/>
                      <w:divBdr>
                        <w:top w:val="none" w:sz="0" w:space="0" w:color="auto"/>
                        <w:left w:val="none" w:sz="0" w:space="0" w:color="auto"/>
                        <w:bottom w:val="none" w:sz="0" w:space="0" w:color="auto"/>
                        <w:right w:val="none" w:sz="0" w:space="0" w:color="auto"/>
                      </w:divBdr>
                    </w:div>
                  </w:divsChild>
                </w:div>
                <w:div w:id="1785342879">
                  <w:marLeft w:val="0"/>
                  <w:marRight w:val="0"/>
                  <w:marTop w:val="0"/>
                  <w:marBottom w:val="0"/>
                  <w:divBdr>
                    <w:top w:val="none" w:sz="0" w:space="0" w:color="auto"/>
                    <w:left w:val="none" w:sz="0" w:space="0" w:color="auto"/>
                    <w:bottom w:val="none" w:sz="0" w:space="0" w:color="auto"/>
                    <w:right w:val="none" w:sz="0" w:space="0" w:color="auto"/>
                  </w:divBdr>
                  <w:divsChild>
                    <w:div w:id="1049381719">
                      <w:marLeft w:val="0"/>
                      <w:marRight w:val="0"/>
                      <w:marTop w:val="0"/>
                      <w:marBottom w:val="0"/>
                      <w:divBdr>
                        <w:top w:val="none" w:sz="0" w:space="0" w:color="auto"/>
                        <w:left w:val="none" w:sz="0" w:space="0" w:color="auto"/>
                        <w:bottom w:val="none" w:sz="0" w:space="0" w:color="auto"/>
                        <w:right w:val="none" w:sz="0" w:space="0" w:color="auto"/>
                      </w:divBdr>
                    </w:div>
                  </w:divsChild>
                </w:div>
                <w:div w:id="1814787093">
                  <w:marLeft w:val="0"/>
                  <w:marRight w:val="0"/>
                  <w:marTop w:val="0"/>
                  <w:marBottom w:val="0"/>
                  <w:divBdr>
                    <w:top w:val="none" w:sz="0" w:space="0" w:color="auto"/>
                    <w:left w:val="none" w:sz="0" w:space="0" w:color="auto"/>
                    <w:bottom w:val="none" w:sz="0" w:space="0" w:color="auto"/>
                    <w:right w:val="none" w:sz="0" w:space="0" w:color="auto"/>
                  </w:divBdr>
                  <w:divsChild>
                    <w:div w:id="12000908">
                      <w:marLeft w:val="0"/>
                      <w:marRight w:val="0"/>
                      <w:marTop w:val="0"/>
                      <w:marBottom w:val="0"/>
                      <w:divBdr>
                        <w:top w:val="none" w:sz="0" w:space="0" w:color="auto"/>
                        <w:left w:val="none" w:sz="0" w:space="0" w:color="auto"/>
                        <w:bottom w:val="none" w:sz="0" w:space="0" w:color="auto"/>
                        <w:right w:val="none" w:sz="0" w:space="0" w:color="auto"/>
                      </w:divBdr>
                    </w:div>
                  </w:divsChild>
                </w:div>
                <w:div w:id="350422863">
                  <w:marLeft w:val="0"/>
                  <w:marRight w:val="0"/>
                  <w:marTop w:val="0"/>
                  <w:marBottom w:val="0"/>
                  <w:divBdr>
                    <w:top w:val="none" w:sz="0" w:space="0" w:color="auto"/>
                    <w:left w:val="none" w:sz="0" w:space="0" w:color="auto"/>
                    <w:bottom w:val="none" w:sz="0" w:space="0" w:color="auto"/>
                    <w:right w:val="none" w:sz="0" w:space="0" w:color="auto"/>
                  </w:divBdr>
                  <w:divsChild>
                    <w:div w:id="1973367515">
                      <w:marLeft w:val="0"/>
                      <w:marRight w:val="0"/>
                      <w:marTop w:val="0"/>
                      <w:marBottom w:val="0"/>
                      <w:divBdr>
                        <w:top w:val="none" w:sz="0" w:space="0" w:color="auto"/>
                        <w:left w:val="none" w:sz="0" w:space="0" w:color="auto"/>
                        <w:bottom w:val="none" w:sz="0" w:space="0" w:color="auto"/>
                        <w:right w:val="none" w:sz="0" w:space="0" w:color="auto"/>
                      </w:divBdr>
                    </w:div>
                  </w:divsChild>
                </w:div>
                <w:div w:id="792599341">
                  <w:marLeft w:val="0"/>
                  <w:marRight w:val="0"/>
                  <w:marTop w:val="0"/>
                  <w:marBottom w:val="0"/>
                  <w:divBdr>
                    <w:top w:val="none" w:sz="0" w:space="0" w:color="auto"/>
                    <w:left w:val="none" w:sz="0" w:space="0" w:color="auto"/>
                    <w:bottom w:val="none" w:sz="0" w:space="0" w:color="auto"/>
                    <w:right w:val="none" w:sz="0" w:space="0" w:color="auto"/>
                  </w:divBdr>
                  <w:divsChild>
                    <w:div w:id="1556506616">
                      <w:marLeft w:val="0"/>
                      <w:marRight w:val="0"/>
                      <w:marTop w:val="0"/>
                      <w:marBottom w:val="0"/>
                      <w:divBdr>
                        <w:top w:val="none" w:sz="0" w:space="0" w:color="auto"/>
                        <w:left w:val="none" w:sz="0" w:space="0" w:color="auto"/>
                        <w:bottom w:val="none" w:sz="0" w:space="0" w:color="auto"/>
                        <w:right w:val="none" w:sz="0" w:space="0" w:color="auto"/>
                      </w:divBdr>
                    </w:div>
                  </w:divsChild>
                </w:div>
                <w:div w:id="1595432571">
                  <w:marLeft w:val="0"/>
                  <w:marRight w:val="0"/>
                  <w:marTop w:val="0"/>
                  <w:marBottom w:val="0"/>
                  <w:divBdr>
                    <w:top w:val="none" w:sz="0" w:space="0" w:color="auto"/>
                    <w:left w:val="none" w:sz="0" w:space="0" w:color="auto"/>
                    <w:bottom w:val="none" w:sz="0" w:space="0" w:color="auto"/>
                    <w:right w:val="none" w:sz="0" w:space="0" w:color="auto"/>
                  </w:divBdr>
                  <w:divsChild>
                    <w:div w:id="202249667">
                      <w:marLeft w:val="0"/>
                      <w:marRight w:val="0"/>
                      <w:marTop w:val="0"/>
                      <w:marBottom w:val="0"/>
                      <w:divBdr>
                        <w:top w:val="none" w:sz="0" w:space="0" w:color="auto"/>
                        <w:left w:val="none" w:sz="0" w:space="0" w:color="auto"/>
                        <w:bottom w:val="none" w:sz="0" w:space="0" w:color="auto"/>
                        <w:right w:val="none" w:sz="0" w:space="0" w:color="auto"/>
                      </w:divBdr>
                    </w:div>
                  </w:divsChild>
                </w:div>
                <w:div w:id="220604744">
                  <w:marLeft w:val="0"/>
                  <w:marRight w:val="0"/>
                  <w:marTop w:val="0"/>
                  <w:marBottom w:val="0"/>
                  <w:divBdr>
                    <w:top w:val="none" w:sz="0" w:space="0" w:color="auto"/>
                    <w:left w:val="none" w:sz="0" w:space="0" w:color="auto"/>
                    <w:bottom w:val="none" w:sz="0" w:space="0" w:color="auto"/>
                    <w:right w:val="none" w:sz="0" w:space="0" w:color="auto"/>
                  </w:divBdr>
                  <w:divsChild>
                    <w:div w:id="1025130110">
                      <w:marLeft w:val="0"/>
                      <w:marRight w:val="0"/>
                      <w:marTop w:val="0"/>
                      <w:marBottom w:val="0"/>
                      <w:divBdr>
                        <w:top w:val="none" w:sz="0" w:space="0" w:color="auto"/>
                        <w:left w:val="none" w:sz="0" w:space="0" w:color="auto"/>
                        <w:bottom w:val="none" w:sz="0" w:space="0" w:color="auto"/>
                        <w:right w:val="none" w:sz="0" w:space="0" w:color="auto"/>
                      </w:divBdr>
                    </w:div>
                  </w:divsChild>
                </w:div>
                <w:div w:id="1386949811">
                  <w:marLeft w:val="0"/>
                  <w:marRight w:val="0"/>
                  <w:marTop w:val="0"/>
                  <w:marBottom w:val="0"/>
                  <w:divBdr>
                    <w:top w:val="none" w:sz="0" w:space="0" w:color="auto"/>
                    <w:left w:val="none" w:sz="0" w:space="0" w:color="auto"/>
                    <w:bottom w:val="none" w:sz="0" w:space="0" w:color="auto"/>
                    <w:right w:val="none" w:sz="0" w:space="0" w:color="auto"/>
                  </w:divBdr>
                  <w:divsChild>
                    <w:div w:id="1140994667">
                      <w:marLeft w:val="0"/>
                      <w:marRight w:val="0"/>
                      <w:marTop w:val="0"/>
                      <w:marBottom w:val="0"/>
                      <w:divBdr>
                        <w:top w:val="none" w:sz="0" w:space="0" w:color="auto"/>
                        <w:left w:val="none" w:sz="0" w:space="0" w:color="auto"/>
                        <w:bottom w:val="none" w:sz="0" w:space="0" w:color="auto"/>
                        <w:right w:val="none" w:sz="0" w:space="0" w:color="auto"/>
                      </w:divBdr>
                    </w:div>
                  </w:divsChild>
                </w:div>
                <w:div w:id="1231112449">
                  <w:marLeft w:val="0"/>
                  <w:marRight w:val="0"/>
                  <w:marTop w:val="0"/>
                  <w:marBottom w:val="0"/>
                  <w:divBdr>
                    <w:top w:val="none" w:sz="0" w:space="0" w:color="auto"/>
                    <w:left w:val="none" w:sz="0" w:space="0" w:color="auto"/>
                    <w:bottom w:val="none" w:sz="0" w:space="0" w:color="auto"/>
                    <w:right w:val="none" w:sz="0" w:space="0" w:color="auto"/>
                  </w:divBdr>
                  <w:divsChild>
                    <w:div w:id="1699315456">
                      <w:marLeft w:val="0"/>
                      <w:marRight w:val="0"/>
                      <w:marTop w:val="0"/>
                      <w:marBottom w:val="0"/>
                      <w:divBdr>
                        <w:top w:val="none" w:sz="0" w:space="0" w:color="auto"/>
                        <w:left w:val="none" w:sz="0" w:space="0" w:color="auto"/>
                        <w:bottom w:val="none" w:sz="0" w:space="0" w:color="auto"/>
                        <w:right w:val="none" w:sz="0" w:space="0" w:color="auto"/>
                      </w:divBdr>
                    </w:div>
                  </w:divsChild>
                </w:div>
                <w:div w:id="2056466746">
                  <w:marLeft w:val="0"/>
                  <w:marRight w:val="0"/>
                  <w:marTop w:val="0"/>
                  <w:marBottom w:val="0"/>
                  <w:divBdr>
                    <w:top w:val="none" w:sz="0" w:space="0" w:color="auto"/>
                    <w:left w:val="none" w:sz="0" w:space="0" w:color="auto"/>
                    <w:bottom w:val="none" w:sz="0" w:space="0" w:color="auto"/>
                    <w:right w:val="none" w:sz="0" w:space="0" w:color="auto"/>
                  </w:divBdr>
                  <w:divsChild>
                    <w:div w:id="18161356">
                      <w:marLeft w:val="0"/>
                      <w:marRight w:val="0"/>
                      <w:marTop w:val="0"/>
                      <w:marBottom w:val="0"/>
                      <w:divBdr>
                        <w:top w:val="none" w:sz="0" w:space="0" w:color="auto"/>
                        <w:left w:val="none" w:sz="0" w:space="0" w:color="auto"/>
                        <w:bottom w:val="none" w:sz="0" w:space="0" w:color="auto"/>
                        <w:right w:val="none" w:sz="0" w:space="0" w:color="auto"/>
                      </w:divBdr>
                    </w:div>
                  </w:divsChild>
                </w:div>
                <w:div w:id="83579504">
                  <w:marLeft w:val="0"/>
                  <w:marRight w:val="0"/>
                  <w:marTop w:val="0"/>
                  <w:marBottom w:val="0"/>
                  <w:divBdr>
                    <w:top w:val="none" w:sz="0" w:space="0" w:color="auto"/>
                    <w:left w:val="none" w:sz="0" w:space="0" w:color="auto"/>
                    <w:bottom w:val="none" w:sz="0" w:space="0" w:color="auto"/>
                    <w:right w:val="none" w:sz="0" w:space="0" w:color="auto"/>
                  </w:divBdr>
                  <w:divsChild>
                    <w:div w:id="75975852">
                      <w:marLeft w:val="0"/>
                      <w:marRight w:val="0"/>
                      <w:marTop w:val="0"/>
                      <w:marBottom w:val="0"/>
                      <w:divBdr>
                        <w:top w:val="none" w:sz="0" w:space="0" w:color="auto"/>
                        <w:left w:val="none" w:sz="0" w:space="0" w:color="auto"/>
                        <w:bottom w:val="none" w:sz="0" w:space="0" w:color="auto"/>
                        <w:right w:val="none" w:sz="0" w:space="0" w:color="auto"/>
                      </w:divBdr>
                    </w:div>
                  </w:divsChild>
                </w:div>
                <w:div w:id="1447043071">
                  <w:marLeft w:val="0"/>
                  <w:marRight w:val="0"/>
                  <w:marTop w:val="0"/>
                  <w:marBottom w:val="0"/>
                  <w:divBdr>
                    <w:top w:val="none" w:sz="0" w:space="0" w:color="auto"/>
                    <w:left w:val="none" w:sz="0" w:space="0" w:color="auto"/>
                    <w:bottom w:val="none" w:sz="0" w:space="0" w:color="auto"/>
                    <w:right w:val="none" w:sz="0" w:space="0" w:color="auto"/>
                  </w:divBdr>
                  <w:divsChild>
                    <w:div w:id="861938099">
                      <w:marLeft w:val="0"/>
                      <w:marRight w:val="0"/>
                      <w:marTop w:val="0"/>
                      <w:marBottom w:val="0"/>
                      <w:divBdr>
                        <w:top w:val="none" w:sz="0" w:space="0" w:color="auto"/>
                        <w:left w:val="none" w:sz="0" w:space="0" w:color="auto"/>
                        <w:bottom w:val="none" w:sz="0" w:space="0" w:color="auto"/>
                        <w:right w:val="none" w:sz="0" w:space="0" w:color="auto"/>
                      </w:divBdr>
                    </w:div>
                  </w:divsChild>
                </w:div>
                <w:div w:id="2057242724">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
                  </w:divsChild>
                </w:div>
                <w:div w:id="247614981">
                  <w:marLeft w:val="0"/>
                  <w:marRight w:val="0"/>
                  <w:marTop w:val="0"/>
                  <w:marBottom w:val="0"/>
                  <w:divBdr>
                    <w:top w:val="none" w:sz="0" w:space="0" w:color="auto"/>
                    <w:left w:val="none" w:sz="0" w:space="0" w:color="auto"/>
                    <w:bottom w:val="none" w:sz="0" w:space="0" w:color="auto"/>
                    <w:right w:val="none" w:sz="0" w:space="0" w:color="auto"/>
                  </w:divBdr>
                  <w:divsChild>
                    <w:div w:id="2087800561">
                      <w:marLeft w:val="0"/>
                      <w:marRight w:val="0"/>
                      <w:marTop w:val="0"/>
                      <w:marBottom w:val="0"/>
                      <w:divBdr>
                        <w:top w:val="none" w:sz="0" w:space="0" w:color="auto"/>
                        <w:left w:val="none" w:sz="0" w:space="0" w:color="auto"/>
                        <w:bottom w:val="none" w:sz="0" w:space="0" w:color="auto"/>
                        <w:right w:val="none" w:sz="0" w:space="0" w:color="auto"/>
                      </w:divBdr>
                    </w:div>
                  </w:divsChild>
                </w:div>
                <w:div w:id="1764376054">
                  <w:marLeft w:val="0"/>
                  <w:marRight w:val="0"/>
                  <w:marTop w:val="0"/>
                  <w:marBottom w:val="0"/>
                  <w:divBdr>
                    <w:top w:val="none" w:sz="0" w:space="0" w:color="auto"/>
                    <w:left w:val="none" w:sz="0" w:space="0" w:color="auto"/>
                    <w:bottom w:val="none" w:sz="0" w:space="0" w:color="auto"/>
                    <w:right w:val="none" w:sz="0" w:space="0" w:color="auto"/>
                  </w:divBdr>
                  <w:divsChild>
                    <w:div w:id="1206597480">
                      <w:marLeft w:val="0"/>
                      <w:marRight w:val="0"/>
                      <w:marTop w:val="0"/>
                      <w:marBottom w:val="0"/>
                      <w:divBdr>
                        <w:top w:val="none" w:sz="0" w:space="0" w:color="auto"/>
                        <w:left w:val="none" w:sz="0" w:space="0" w:color="auto"/>
                        <w:bottom w:val="none" w:sz="0" w:space="0" w:color="auto"/>
                        <w:right w:val="none" w:sz="0" w:space="0" w:color="auto"/>
                      </w:divBdr>
                    </w:div>
                    <w:div w:id="475030861">
                      <w:marLeft w:val="0"/>
                      <w:marRight w:val="0"/>
                      <w:marTop w:val="0"/>
                      <w:marBottom w:val="0"/>
                      <w:divBdr>
                        <w:top w:val="none" w:sz="0" w:space="0" w:color="auto"/>
                        <w:left w:val="none" w:sz="0" w:space="0" w:color="auto"/>
                        <w:bottom w:val="none" w:sz="0" w:space="0" w:color="auto"/>
                        <w:right w:val="none" w:sz="0" w:space="0" w:color="auto"/>
                      </w:divBdr>
                    </w:div>
                  </w:divsChild>
                </w:div>
                <w:div w:id="91358988">
                  <w:marLeft w:val="0"/>
                  <w:marRight w:val="0"/>
                  <w:marTop w:val="0"/>
                  <w:marBottom w:val="0"/>
                  <w:divBdr>
                    <w:top w:val="none" w:sz="0" w:space="0" w:color="auto"/>
                    <w:left w:val="none" w:sz="0" w:space="0" w:color="auto"/>
                    <w:bottom w:val="none" w:sz="0" w:space="0" w:color="auto"/>
                    <w:right w:val="none" w:sz="0" w:space="0" w:color="auto"/>
                  </w:divBdr>
                  <w:divsChild>
                    <w:div w:id="372075277">
                      <w:marLeft w:val="0"/>
                      <w:marRight w:val="0"/>
                      <w:marTop w:val="0"/>
                      <w:marBottom w:val="0"/>
                      <w:divBdr>
                        <w:top w:val="none" w:sz="0" w:space="0" w:color="auto"/>
                        <w:left w:val="none" w:sz="0" w:space="0" w:color="auto"/>
                        <w:bottom w:val="none" w:sz="0" w:space="0" w:color="auto"/>
                        <w:right w:val="none" w:sz="0" w:space="0" w:color="auto"/>
                      </w:divBdr>
                    </w:div>
                  </w:divsChild>
                </w:div>
                <w:div w:id="1749695451">
                  <w:marLeft w:val="0"/>
                  <w:marRight w:val="0"/>
                  <w:marTop w:val="0"/>
                  <w:marBottom w:val="0"/>
                  <w:divBdr>
                    <w:top w:val="none" w:sz="0" w:space="0" w:color="auto"/>
                    <w:left w:val="none" w:sz="0" w:space="0" w:color="auto"/>
                    <w:bottom w:val="none" w:sz="0" w:space="0" w:color="auto"/>
                    <w:right w:val="none" w:sz="0" w:space="0" w:color="auto"/>
                  </w:divBdr>
                  <w:divsChild>
                    <w:div w:id="1202128706">
                      <w:marLeft w:val="0"/>
                      <w:marRight w:val="0"/>
                      <w:marTop w:val="0"/>
                      <w:marBottom w:val="0"/>
                      <w:divBdr>
                        <w:top w:val="none" w:sz="0" w:space="0" w:color="auto"/>
                        <w:left w:val="none" w:sz="0" w:space="0" w:color="auto"/>
                        <w:bottom w:val="none" w:sz="0" w:space="0" w:color="auto"/>
                        <w:right w:val="none" w:sz="0" w:space="0" w:color="auto"/>
                      </w:divBdr>
                    </w:div>
                  </w:divsChild>
                </w:div>
                <w:div w:id="128481380">
                  <w:marLeft w:val="0"/>
                  <w:marRight w:val="0"/>
                  <w:marTop w:val="0"/>
                  <w:marBottom w:val="0"/>
                  <w:divBdr>
                    <w:top w:val="none" w:sz="0" w:space="0" w:color="auto"/>
                    <w:left w:val="none" w:sz="0" w:space="0" w:color="auto"/>
                    <w:bottom w:val="none" w:sz="0" w:space="0" w:color="auto"/>
                    <w:right w:val="none" w:sz="0" w:space="0" w:color="auto"/>
                  </w:divBdr>
                  <w:divsChild>
                    <w:div w:id="13396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5550">
              <w:marLeft w:val="0"/>
              <w:marRight w:val="0"/>
              <w:marTop w:val="0"/>
              <w:marBottom w:val="0"/>
              <w:divBdr>
                <w:top w:val="none" w:sz="0" w:space="0" w:color="auto"/>
                <w:left w:val="none" w:sz="0" w:space="0" w:color="auto"/>
                <w:bottom w:val="none" w:sz="0" w:space="0" w:color="auto"/>
                <w:right w:val="none" w:sz="0" w:space="0" w:color="auto"/>
              </w:divBdr>
              <w:divsChild>
                <w:div w:id="797534030">
                  <w:marLeft w:val="0"/>
                  <w:marRight w:val="0"/>
                  <w:marTop w:val="0"/>
                  <w:marBottom w:val="0"/>
                  <w:divBdr>
                    <w:top w:val="none" w:sz="0" w:space="0" w:color="auto"/>
                    <w:left w:val="none" w:sz="0" w:space="0" w:color="auto"/>
                    <w:bottom w:val="none" w:sz="0" w:space="0" w:color="auto"/>
                    <w:right w:val="none" w:sz="0" w:space="0" w:color="auto"/>
                  </w:divBdr>
                </w:div>
              </w:divsChild>
            </w:div>
            <w:div w:id="2147044391">
              <w:marLeft w:val="0"/>
              <w:marRight w:val="0"/>
              <w:marTop w:val="0"/>
              <w:marBottom w:val="0"/>
              <w:divBdr>
                <w:top w:val="none" w:sz="0" w:space="0" w:color="auto"/>
                <w:left w:val="none" w:sz="0" w:space="0" w:color="auto"/>
                <w:bottom w:val="none" w:sz="0" w:space="0" w:color="auto"/>
                <w:right w:val="none" w:sz="0" w:space="0" w:color="auto"/>
              </w:divBdr>
              <w:divsChild>
                <w:div w:id="887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6036">
          <w:marLeft w:val="0"/>
          <w:marRight w:val="0"/>
          <w:marTop w:val="0"/>
          <w:marBottom w:val="0"/>
          <w:divBdr>
            <w:top w:val="none" w:sz="0" w:space="0" w:color="auto"/>
            <w:left w:val="none" w:sz="0" w:space="0" w:color="auto"/>
            <w:bottom w:val="none" w:sz="0" w:space="0" w:color="auto"/>
            <w:right w:val="none" w:sz="0" w:space="0" w:color="auto"/>
          </w:divBdr>
          <w:divsChild>
            <w:div w:id="1034575248">
              <w:marLeft w:val="0"/>
              <w:marRight w:val="0"/>
              <w:marTop w:val="0"/>
              <w:marBottom w:val="0"/>
              <w:divBdr>
                <w:top w:val="none" w:sz="0" w:space="0" w:color="auto"/>
                <w:left w:val="none" w:sz="0" w:space="0" w:color="auto"/>
                <w:bottom w:val="none" w:sz="0" w:space="0" w:color="auto"/>
                <w:right w:val="none" w:sz="0" w:space="0" w:color="auto"/>
              </w:divBdr>
              <w:divsChild>
                <w:div w:id="503474925">
                  <w:marLeft w:val="0"/>
                  <w:marRight w:val="0"/>
                  <w:marTop w:val="0"/>
                  <w:marBottom w:val="0"/>
                  <w:divBdr>
                    <w:top w:val="none" w:sz="0" w:space="0" w:color="auto"/>
                    <w:left w:val="none" w:sz="0" w:space="0" w:color="auto"/>
                    <w:bottom w:val="none" w:sz="0" w:space="0" w:color="auto"/>
                    <w:right w:val="none" w:sz="0" w:space="0" w:color="auto"/>
                  </w:divBdr>
                </w:div>
              </w:divsChild>
            </w:div>
            <w:div w:id="1402941189">
              <w:marLeft w:val="0"/>
              <w:marRight w:val="0"/>
              <w:marTop w:val="0"/>
              <w:marBottom w:val="0"/>
              <w:divBdr>
                <w:top w:val="none" w:sz="0" w:space="0" w:color="auto"/>
                <w:left w:val="none" w:sz="0" w:space="0" w:color="auto"/>
                <w:bottom w:val="none" w:sz="0" w:space="0" w:color="auto"/>
                <w:right w:val="none" w:sz="0" w:space="0" w:color="auto"/>
              </w:divBdr>
              <w:divsChild>
                <w:div w:id="95756603">
                  <w:marLeft w:val="0"/>
                  <w:marRight w:val="0"/>
                  <w:marTop w:val="0"/>
                  <w:marBottom w:val="0"/>
                  <w:divBdr>
                    <w:top w:val="none" w:sz="0" w:space="0" w:color="auto"/>
                    <w:left w:val="none" w:sz="0" w:space="0" w:color="auto"/>
                    <w:bottom w:val="none" w:sz="0" w:space="0" w:color="auto"/>
                    <w:right w:val="none" w:sz="0" w:space="0" w:color="auto"/>
                  </w:divBdr>
                </w:div>
              </w:divsChild>
            </w:div>
            <w:div w:id="35353877">
              <w:marLeft w:val="0"/>
              <w:marRight w:val="0"/>
              <w:marTop w:val="0"/>
              <w:marBottom w:val="0"/>
              <w:divBdr>
                <w:top w:val="none" w:sz="0" w:space="0" w:color="auto"/>
                <w:left w:val="none" w:sz="0" w:space="0" w:color="auto"/>
                <w:bottom w:val="none" w:sz="0" w:space="0" w:color="auto"/>
                <w:right w:val="none" w:sz="0" w:space="0" w:color="auto"/>
              </w:divBdr>
              <w:divsChild>
                <w:div w:id="18453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8526">
          <w:marLeft w:val="0"/>
          <w:marRight w:val="0"/>
          <w:marTop w:val="0"/>
          <w:marBottom w:val="0"/>
          <w:divBdr>
            <w:top w:val="none" w:sz="0" w:space="0" w:color="auto"/>
            <w:left w:val="none" w:sz="0" w:space="0" w:color="auto"/>
            <w:bottom w:val="none" w:sz="0" w:space="0" w:color="auto"/>
            <w:right w:val="none" w:sz="0" w:space="0" w:color="auto"/>
          </w:divBdr>
          <w:divsChild>
            <w:div w:id="312949859">
              <w:marLeft w:val="0"/>
              <w:marRight w:val="0"/>
              <w:marTop w:val="0"/>
              <w:marBottom w:val="0"/>
              <w:divBdr>
                <w:top w:val="none" w:sz="0" w:space="0" w:color="auto"/>
                <w:left w:val="none" w:sz="0" w:space="0" w:color="auto"/>
                <w:bottom w:val="none" w:sz="0" w:space="0" w:color="auto"/>
                <w:right w:val="none" w:sz="0" w:space="0" w:color="auto"/>
              </w:divBdr>
              <w:divsChild>
                <w:div w:id="1134835353">
                  <w:marLeft w:val="0"/>
                  <w:marRight w:val="0"/>
                  <w:marTop w:val="0"/>
                  <w:marBottom w:val="0"/>
                  <w:divBdr>
                    <w:top w:val="none" w:sz="0" w:space="0" w:color="auto"/>
                    <w:left w:val="none" w:sz="0" w:space="0" w:color="auto"/>
                    <w:bottom w:val="none" w:sz="0" w:space="0" w:color="auto"/>
                    <w:right w:val="none" w:sz="0" w:space="0" w:color="auto"/>
                  </w:divBdr>
                </w:div>
              </w:divsChild>
            </w:div>
            <w:div w:id="767041457">
              <w:marLeft w:val="0"/>
              <w:marRight w:val="0"/>
              <w:marTop w:val="0"/>
              <w:marBottom w:val="0"/>
              <w:divBdr>
                <w:top w:val="none" w:sz="0" w:space="0" w:color="auto"/>
                <w:left w:val="none" w:sz="0" w:space="0" w:color="auto"/>
                <w:bottom w:val="none" w:sz="0" w:space="0" w:color="auto"/>
                <w:right w:val="none" w:sz="0" w:space="0" w:color="auto"/>
              </w:divBdr>
              <w:divsChild>
                <w:div w:id="1801024815">
                  <w:marLeft w:val="0"/>
                  <w:marRight w:val="0"/>
                  <w:marTop w:val="0"/>
                  <w:marBottom w:val="0"/>
                  <w:divBdr>
                    <w:top w:val="none" w:sz="0" w:space="0" w:color="auto"/>
                    <w:left w:val="none" w:sz="0" w:space="0" w:color="auto"/>
                    <w:bottom w:val="none" w:sz="0" w:space="0" w:color="auto"/>
                    <w:right w:val="none" w:sz="0" w:space="0" w:color="auto"/>
                  </w:divBdr>
                  <w:divsChild>
                    <w:div w:id="994064664">
                      <w:marLeft w:val="0"/>
                      <w:marRight w:val="0"/>
                      <w:marTop w:val="0"/>
                      <w:marBottom w:val="0"/>
                      <w:divBdr>
                        <w:top w:val="none" w:sz="0" w:space="0" w:color="auto"/>
                        <w:left w:val="none" w:sz="0" w:space="0" w:color="auto"/>
                        <w:bottom w:val="none" w:sz="0" w:space="0" w:color="auto"/>
                        <w:right w:val="none" w:sz="0" w:space="0" w:color="auto"/>
                      </w:divBdr>
                    </w:div>
                  </w:divsChild>
                </w:div>
                <w:div w:id="1687125548">
                  <w:marLeft w:val="0"/>
                  <w:marRight w:val="0"/>
                  <w:marTop w:val="0"/>
                  <w:marBottom w:val="0"/>
                  <w:divBdr>
                    <w:top w:val="none" w:sz="0" w:space="0" w:color="auto"/>
                    <w:left w:val="none" w:sz="0" w:space="0" w:color="auto"/>
                    <w:bottom w:val="none" w:sz="0" w:space="0" w:color="auto"/>
                    <w:right w:val="none" w:sz="0" w:space="0" w:color="auto"/>
                  </w:divBdr>
                  <w:divsChild>
                    <w:div w:id="608313856">
                      <w:marLeft w:val="0"/>
                      <w:marRight w:val="0"/>
                      <w:marTop w:val="0"/>
                      <w:marBottom w:val="0"/>
                      <w:divBdr>
                        <w:top w:val="none" w:sz="0" w:space="0" w:color="auto"/>
                        <w:left w:val="none" w:sz="0" w:space="0" w:color="auto"/>
                        <w:bottom w:val="none" w:sz="0" w:space="0" w:color="auto"/>
                        <w:right w:val="none" w:sz="0" w:space="0" w:color="auto"/>
                      </w:divBdr>
                    </w:div>
                  </w:divsChild>
                </w:div>
                <w:div w:id="1640726324">
                  <w:marLeft w:val="0"/>
                  <w:marRight w:val="0"/>
                  <w:marTop w:val="0"/>
                  <w:marBottom w:val="0"/>
                  <w:divBdr>
                    <w:top w:val="none" w:sz="0" w:space="0" w:color="auto"/>
                    <w:left w:val="none" w:sz="0" w:space="0" w:color="auto"/>
                    <w:bottom w:val="none" w:sz="0" w:space="0" w:color="auto"/>
                    <w:right w:val="none" w:sz="0" w:space="0" w:color="auto"/>
                  </w:divBdr>
                  <w:divsChild>
                    <w:div w:id="21256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6985">
              <w:marLeft w:val="0"/>
              <w:marRight w:val="0"/>
              <w:marTop w:val="0"/>
              <w:marBottom w:val="0"/>
              <w:divBdr>
                <w:top w:val="none" w:sz="0" w:space="0" w:color="auto"/>
                <w:left w:val="none" w:sz="0" w:space="0" w:color="auto"/>
                <w:bottom w:val="none" w:sz="0" w:space="0" w:color="auto"/>
                <w:right w:val="none" w:sz="0" w:space="0" w:color="auto"/>
              </w:divBdr>
              <w:divsChild>
                <w:div w:id="1684626133">
                  <w:marLeft w:val="0"/>
                  <w:marRight w:val="0"/>
                  <w:marTop w:val="0"/>
                  <w:marBottom w:val="0"/>
                  <w:divBdr>
                    <w:top w:val="none" w:sz="0" w:space="0" w:color="auto"/>
                    <w:left w:val="none" w:sz="0" w:space="0" w:color="auto"/>
                    <w:bottom w:val="none" w:sz="0" w:space="0" w:color="auto"/>
                    <w:right w:val="none" w:sz="0" w:space="0" w:color="auto"/>
                  </w:divBdr>
                </w:div>
                <w:div w:id="1239291688">
                  <w:marLeft w:val="0"/>
                  <w:marRight w:val="0"/>
                  <w:marTop w:val="0"/>
                  <w:marBottom w:val="0"/>
                  <w:divBdr>
                    <w:top w:val="none" w:sz="0" w:space="0" w:color="auto"/>
                    <w:left w:val="none" w:sz="0" w:space="0" w:color="auto"/>
                    <w:bottom w:val="none" w:sz="0" w:space="0" w:color="auto"/>
                    <w:right w:val="none" w:sz="0" w:space="0" w:color="auto"/>
                  </w:divBdr>
                </w:div>
              </w:divsChild>
            </w:div>
            <w:div w:id="119036921">
              <w:marLeft w:val="0"/>
              <w:marRight w:val="0"/>
              <w:marTop w:val="0"/>
              <w:marBottom w:val="0"/>
              <w:divBdr>
                <w:top w:val="none" w:sz="0" w:space="0" w:color="auto"/>
                <w:left w:val="none" w:sz="0" w:space="0" w:color="auto"/>
                <w:bottom w:val="none" w:sz="0" w:space="0" w:color="auto"/>
                <w:right w:val="none" w:sz="0" w:space="0" w:color="auto"/>
              </w:divBdr>
              <w:divsChild>
                <w:div w:id="1888492062">
                  <w:marLeft w:val="0"/>
                  <w:marRight w:val="0"/>
                  <w:marTop w:val="0"/>
                  <w:marBottom w:val="0"/>
                  <w:divBdr>
                    <w:top w:val="none" w:sz="0" w:space="0" w:color="auto"/>
                    <w:left w:val="none" w:sz="0" w:space="0" w:color="auto"/>
                    <w:bottom w:val="none" w:sz="0" w:space="0" w:color="auto"/>
                    <w:right w:val="none" w:sz="0" w:space="0" w:color="auto"/>
                  </w:divBdr>
                </w:div>
              </w:divsChild>
            </w:div>
            <w:div w:id="2081830156">
              <w:marLeft w:val="0"/>
              <w:marRight w:val="0"/>
              <w:marTop w:val="0"/>
              <w:marBottom w:val="0"/>
              <w:divBdr>
                <w:top w:val="none" w:sz="0" w:space="0" w:color="auto"/>
                <w:left w:val="none" w:sz="0" w:space="0" w:color="auto"/>
                <w:bottom w:val="none" w:sz="0" w:space="0" w:color="auto"/>
                <w:right w:val="none" w:sz="0" w:space="0" w:color="auto"/>
              </w:divBdr>
              <w:divsChild>
                <w:div w:id="43724620">
                  <w:marLeft w:val="0"/>
                  <w:marRight w:val="0"/>
                  <w:marTop w:val="0"/>
                  <w:marBottom w:val="0"/>
                  <w:divBdr>
                    <w:top w:val="none" w:sz="0" w:space="0" w:color="auto"/>
                    <w:left w:val="none" w:sz="0" w:space="0" w:color="auto"/>
                    <w:bottom w:val="none" w:sz="0" w:space="0" w:color="auto"/>
                    <w:right w:val="none" w:sz="0" w:space="0" w:color="auto"/>
                  </w:divBdr>
                </w:div>
              </w:divsChild>
            </w:div>
            <w:div w:id="1560894633">
              <w:marLeft w:val="0"/>
              <w:marRight w:val="0"/>
              <w:marTop w:val="0"/>
              <w:marBottom w:val="0"/>
              <w:divBdr>
                <w:top w:val="none" w:sz="0" w:space="0" w:color="auto"/>
                <w:left w:val="none" w:sz="0" w:space="0" w:color="auto"/>
                <w:bottom w:val="none" w:sz="0" w:space="0" w:color="auto"/>
                <w:right w:val="none" w:sz="0" w:space="0" w:color="auto"/>
              </w:divBdr>
              <w:divsChild>
                <w:div w:id="1618101715">
                  <w:marLeft w:val="0"/>
                  <w:marRight w:val="0"/>
                  <w:marTop w:val="0"/>
                  <w:marBottom w:val="0"/>
                  <w:divBdr>
                    <w:top w:val="none" w:sz="0" w:space="0" w:color="auto"/>
                    <w:left w:val="none" w:sz="0" w:space="0" w:color="auto"/>
                    <w:bottom w:val="none" w:sz="0" w:space="0" w:color="auto"/>
                    <w:right w:val="none" w:sz="0" w:space="0" w:color="auto"/>
                  </w:divBdr>
                  <w:divsChild>
                    <w:div w:id="9387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4801">
              <w:marLeft w:val="0"/>
              <w:marRight w:val="0"/>
              <w:marTop w:val="0"/>
              <w:marBottom w:val="0"/>
              <w:divBdr>
                <w:top w:val="none" w:sz="0" w:space="0" w:color="auto"/>
                <w:left w:val="none" w:sz="0" w:space="0" w:color="auto"/>
                <w:bottom w:val="none" w:sz="0" w:space="0" w:color="auto"/>
                <w:right w:val="none" w:sz="0" w:space="0" w:color="auto"/>
              </w:divBdr>
              <w:divsChild>
                <w:div w:id="17469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5005">
          <w:marLeft w:val="0"/>
          <w:marRight w:val="0"/>
          <w:marTop w:val="0"/>
          <w:marBottom w:val="0"/>
          <w:divBdr>
            <w:top w:val="none" w:sz="0" w:space="0" w:color="auto"/>
            <w:left w:val="none" w:sz="0" w:space="0" w:color="auto"/>
            <w:bottom w:val="none" w:sz="0" w:space="0" w:color="auto"/>
            <w:right w:val="none" w:sz="0" w:space="0" w:color="auto"/>
          </w:divBdr>
          <w:divsChild>
            <w:div w:id="204371918">
              <w:marLeft w:val="0"/>
              <w:marRight w:val="0"/>
              <w:marTop w:val="0"/>
              <w:marBottom w:val="0"/>
              <w:divBdr>
                <w:top w:val="none" w:sz="0" w:space="0" w:color="auto"/>
                <w:left w:val="none" w:sz="0" w:space="0" w:color="auto"/>
                <w:bottom w:val="none" w:sz="0" w:space="0" w:color="auto"/>
                <w:right w:val="none" w:sz="0" w:space="0" w:color="auto"/>
              </w:divBdr>
              <w:divsChild>
                <w:div w:id="1520462058">
                  <w:marLeft w:val="0"/>
                  <w:marRight w:val="0"/>
                  <w:marTop w:val="0"/>
                  <w:marBottom w:val="0"/>
                  <w:divBdr>
                    <w:top w:val="none" w:sz="0" w:space="0" w:color="auto"/>
                    <w:left w:val="none" w:sz="0" w:space="0" w:color="auto"/>
                    <w:bottom w:val="none" w:sz="0" w:space="0" w:color="auto"/>
                    <w:right w:val="none" w:sz="0" w:space="0" w:color="auto"/>
                  </w:divBdr>
                </w:div>
              </w:divsChild>
            </w:div>
            <w:div w:id="1069041227">
              <w:marLeft w:val="0"/>
              <w:marRight w:val="0"/>
              <w:marTop w:val="0"/>
              <w:marBottom w:val="0"/>
              <w:divBdr>
                <w:top w:val="none" w:sz="0" w:space="0" w:color="auto"/>
                <w:left w:val="none" w:sz="0" w:space="0" w:color="auto"/>
                <w:bottom w:val="none" w:sz="0" w:space="0" w:color="auto"/>
                <w:right w:val="none" w:sz="0" w:space="0" w:color="auto"/>
              </w:divBdr>
              <w:divsChild>
                <w:div w:id="938832051">
                  <w:marLeft w:val="0"/>
                  <w:marRight w:val="0"/>
                  <w:marTop w:val="0"/>
                  <w:marBottom w:val="0"/>
                  <w:divBdr>
                    <w:top w:val="none" w:sz="0" w:space="0" w:color="auto"/>
                    <w:left w:val="none" w:sz="0" w:space="0" w:color="auto"/>
                    <w:bottom w:val="none" w:sz="0" w:space="0" w:color="auto"/>
                    <w:right w:val="none" w:sz="0" w:space="0" w:color="auto"/>
                  </w:divBdr>
                </w:div>
              </w:divsChild>
            </w:div>
            <w:div w:id="1338076793">
              <w:marLeft w:val="0"/>
              <w:marRight w:val="0"/>
              <w:marTop w:val="0"/>
              <w:marBottom w:val="0"/>
              <w:divBdr>
                <w:top w:val="none" w:sz="0" w:space="0" w:color="auto"/>
                <w:left w:val="none" w:sz="0" w:space="0" w:color="auto"/>
                <w:bottom w:val="none" w:sz="0" w:space="0" w:color="auto"/>
                <w:right w:val="none" w:sz="0" w:space="0" w:color="auto"/>
              </w:divBdr>
              <w:divsChild>
                <w:div w:id="899049998">
                  <w:marLeft w:val="0"/>
                  <w:marRight w:val="0"/>
                  <w:marTop w:val="0"/>
                  <w:marBottom w:val="0"/>
                  <w:divBdr>
                    <w:top w:val="none" w:sz="0" w:space="0" w:color="auto"/>
                    <w:left w:val="none" w:sz="0" w:space="0" w:color="auto"/>
                    <w:bottom w:val="none" w:sz="0" w:space="0" w:color="auto"/>
                    <w:right w:val="none" w:sz="0" w:space="0" w:color="auto"/>
                  </w:divBdr>
                </w:div>
              </w:divsChild>
            </w:div>
            <w:div w:id="181404368">
              <w:marLeft w:val="0"/>
              <w:marRight w:val="0"/>
              <w:marTop w:val="0"/>
              <w:marBottom w:val="0"/>
              <w:divBdr>
                <w:top w:val="none" w:sz="0" w:space="0" w:color="auto"/>
                <w:left w:val="none" w:sz="0" w:space="0" w:color="auto"/>
                <w:bottom w:val="none" w:sz="0" w:space="0" w:color="auto"/>
                <w:right w:val="none" w:sz="0" w:space="0" w:color="auto"/>
              </w:divBdr>
              <w:divsChild>
                <w:div w:id="8925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389">
          <w:marLeft w:val="0"/>
          <w:marRight w:val="0"/>
          <w:marTop w:val="0"/>
          <w:marBottom w:val="0"/>
          <w:divBdr>
            <w:top w:val="none" w:sz="0" w:space="0" w:color="auto"/>
            <w:left w:val="none" w:sz="0" w:space="0" w:color="auto"/>
            <w:bottom w:val="none" w:sz="0" w:space="0" w:color="auto"/>
            <w:right w:val="none" w:sz="0" w:space="0" w:color="auto"/>
          </w:divBdr>
          <w:divsChild>
            <w:div w:id="285702384">
              <w:marLeft w:val="0"/>
              <w:marRight w:val="0"/>
              <w:marTop w:val="0"/>
              <w:marBottom w:val="0"/>
              <w:divBdr>
                <w:top w:val="none" w:sz="0" w:space="0" w:color="auto"/>
                <w:left w:val="none" w:sz="0" w:space="0" w:color="auto"/>
                <w:bottom w:val="none" w:sz="0" w:space="0" w:color="auto"/>
                <w:right w:val="none" w:sz="0" w:space="0" w:color="auto"/>
              </w:divBdr>
              <w:divsChild>
                <w:div w:id="1539004713">
                  <w:marLeft w:val="0"/>
                  <w:marRight w:val="0"/>
                  <w:marTop w:val="0"/>
                  <w:marBottom w:val="0"/>
                  <w:divBdr>
                    <w:top w:val="none" w:sz="0" w:space="0" w:color="auto"/>
                    <w:left w:val="none" w:sz="0" w:space="0" w:color="auto"/>
                    <w:bottom w:val="none" w:sz="0" w:space="0" w:color="auto"/>
                    <w:right w:val="none" w:sz="0" w:space="0" w:color="auto"/>
                  </w:divBdr>
                </w:div>
              </w:divsChild>
            </w:div>
            <w:div w:id="898635510">
              <w:marLeft w:val="0"/>
              <w:marRight w:val="0"/>
              <w:marTop w:val="0"/>
              <w:marBottom w:val="0"/>
              <w:divBdr>
                <w:top w:val="none" w:sz="0" w:space="0" w:color="auto"/>
                <w:left w:val="none" w:sz="0" w:space="0" w:color="auto"/>
                <w:bottom w:val="none" w:sz="0" w:space="0" w:color="auto"/>
                <w:right w:val="none" w:sz="0" w:space="0" w:color="auto"/>
              </w:divBdr>
              <w:divsChild>
                <w:div w:id="805784092">
                  <w:marLeft w:val="0"/>
                  <w:marRight w:val="0"/>
                  <w:marTop w:val="0"/>
                  <w:marBottom w:val="0"/>
                  <w:divBdr>
                    <w:top w:val="none" w:sz="0" w:space="0" w:color="auto"/>
                    <w:left w:val="none" w:sz="0" w:space="0" w:color="auto"/>
                    <w:bottom w:val="none" w:sz="0" w:space="0" w:color="auto"/>
                    <w:right w:val="none" w:sz="0" w:space="0" w:color="auto"/>
                  </w:divBdr>
                </w:div>
              </w:divsChild>
            </w:div>
            <w:div w:id="1915779680">
              <w:marLeft w:val="0"/>
              <w:marRight w:val="0"/>
              <w:marTop w:val="0"/>
              <w:marBottom w:val="0"/>
              <w:divBdr>
                <w:top w:val="none" w:sz="0" w:space="0" w:color="auto"/>
                <w:left w:val="none" w:sz="0" w:space="0" w:color="auto"/>
                <w:bottom w:val="none" w:sz="0" w:space="0" w:color="auto"/>
                <w:right w:val="none" w:sz="0" w:space="0" w:color="auto"/>
              </w:divBdr>
              <w:divsChild>
                <w:div w:id="1639796848">
                  <w:marLeft w:val="0"/>
                  <w:marRight w:val="0"/>
                  <w:marTop w:val="0"/>
                  <w:marBottom w:val="0"/>
                  <w:divBdr>
                    <w:top w:val="none" w:sz="0" w:space="0" w:color="auto"/>
                    <w:left w:val="none" w:sz="0" w:space="0" w:color="auto"/>
                    <w:bottom w:val="none" w:sz="0" w:space="0" w:color="auto"/>
                    <w:right w:val="none" w:sz="0" w:space="0" w:color="auto"/>
                  </w:divBdr>
                </w:div>
              </w:divsChild>
            </w:div>
            <w:div w:id="104886941">
              <w:marLeft w:val="0"/>
              <w:marRight w:val="0"/>
              <w:marTop w:val="0"/>
              <w:marBottom w:val="0"/>
              <w:divBdr>
                <w:top w:val="none" w:sz="0" w:space="0" w:color="auto"/>
                <w:left w:val="none" w:sz="0" w:space="0" w:color="auto"/>
                <w:bottom w:val="none" w:sz="0" w:space="0" w:color="auto"/>
                <w:right w:val="none" w:sz="0" w:space="0" w:color="auto"/>
              </w:divBdr>
              <w:divsChild>
                <w:div w:id="1439830549">
                  <w:marLeft w:val="0"/>
                  <w:marRight w:val="0"/>
                  <w:marTop w:val="0"/>
                  <w:marBottom w:val="0"/>
                  <w:divBdr>
                    <w:top w:val="none" w:sz="0" w:space="0" w:color="auto"/>
                    <w:left w:val="none" w:sz="0" w:space="0" w:color="auto"/>
                    <w:bottom w:val="none" w:sz="0" w:space="0" w:color="auto"/>
                    <w:right w:val="none" w:sz="0" w:space="0" w:color="auto"/>
                  </w:divBdr>
                </w:div>
                <w:div w:id="1090810094">
                  <w:marLeft w:val="0"/>
                  <w:marRight w:val="0"/>
                  <w:marTop w:val="0"/>
                  <w:marBottom w:val="0"/>
                  <w:divBdr>
                    <w:top w:val="none" w:sz="0" w:space="0" w:color="auto"/>
                    <w:left w:val="none" w:sz="0" w:space="0" w:color="auto"/>
                    <w:bottom w:val="none" w:sz="0" w:space="0" w:color="auto"/>
                    <w:right w:val="none" w:sz="0" w:space="0" w:color="auto"/>
                  </w:divBdr>
                </w:div>
              </w:divsChild>
            </w:div>
            <w:div w:id="1145271912">
              <w:marLeft w:val="0"/>
              <w:marRight w:val="0"/>
              <w:marTop w:val="0"/>
              <w:marBottom w:val="0"/>
              <w:divBdr>
                <w:top w:val="none" w:sz="0" w:space="0" w:color="auto"/>
                <w:left w:val="none" w:sz="0" w:space="0" w:color="auto"/>
                <w:bottom w:val="none" w:sz="0" w:space="0" w:color="auto"/>
                <w:right w:val="none" w:sz="0" w:space="0" w:color="auto"/>
              </w:divBdr>
              <w:divsChild>
                <w:div w:id="700861208">
                  <w:marLeft w:val="0"/>
                  <w:marRight w:val="0"/>
                  <w:marTop w:val="0"/>
                  <w:marBottom w:val="0"/>
                  <w:divBdr>
                    <w:top w:val="none" w:sz="0" w:space="0" w:color="auto"/>
                    <w:left w:val="none" w:sz="0" w:space="0" w:color="auto"/>
                    <w:bottom w:val="none" w:sz="0" w:space="0" w:color="auto"/>
                    <w:right w:val="none" w:sz="0" w:space="0" w:color="auto"/>
                  </w:divBdr>
                </w:div>
                <w:div w:id="21019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10578">
          <w:marLeft w:val="0"/>
          <w:marRight w:val="0"/>
          <w:marTop w:val="0"/>
          <w:marBottom w:val="0"/>
          <w:divBdr>
            <w:top w:val="none" w:sz="0" w:space="0" w:color="auto"/>
            <w:left w:val="none" w:sz="0" w:space="0" w:color="auto"/>
            <w:bottom w:val="none" w:sz="0" w:space="0" w:color="auto"/>
            <w:right w:val="none" w:sz="0" w:space="0" w:color="auto"/>
          </w:divBdr>
          <w:divsChild>
            <w:div w:id="1491024575">
              <w:marLeft w:val="0"/>
              <w:marRight w:val="0"/>
              <w:marTop w:val="0"/>
              <w:marBottom w:val="0"/>
              <w:divBdr>
                <w:top w:val="none" w:sz="0" w:space="0" w:color="auto"/>
                <w:left w:val="none" w:sz="0" w:space="0" w:color="auto"/>
                <w:bottom w:val="none" w:sz="0" w:space="0" w:color="auto"/>
                <w:right w:val="none" w:sz="0" w:space="0" w:color="auto"/>
              </w:divBdr>
              <w:divsChild>
                <w:div w:id="1977568217">
                  <w:marLeft w:val="0"/>
                  <w:marRight w:val="0"/>
                  <w:marTop w:val="0"/>
                  <w:marBottom w:val="0"/>
                  <w:divBdr>
                    <w:top w:val="none" w:sz="0" w:space="0" w:color="auto"/>
                    <w:left w:val="none" w:sz="0" w:space="0" w:color="auto"/>
                    <w:bottom w:val="none" w:sz="0" w:space="0" w:color="auto"/>
                    <w:right w:val="none" w:sz="0" w:space="0" w:color="auto"/>
                  </w:divBdr>
                </w:div>
              </w:divsChild>
            </w:div>
            <w:div w:id="1161389698">
              <w:marLeft w:val="0"/>
              <w:marRight w:val="0"/>
              <w:marTop w:val="0"/>
              <w:marBottom w:val="0"/>
              <w:divBdr>
                <w:top w:val="none" w:sz="0" w:space="0" w:color="auto"/>
                <w:left w:val="none" w:sz="0" w:space="0" w:color="auto"/>
                <w:bottom w:val="none" w:sz="0" w:space="0" w:color="auto"/>
                <w:right w:val="none" w:sz="0" w:space="0" w:color="auto"/>
              </w:divBdr>
              <w:divsChild>
                <w:div w:id="15651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845">
          <w:marLeft w:val="0"/>
          <w:marRight w:val="0"/>
          <w:marTop w:val="0"/>
          <w:marBottom w:val="0"/>
          <w:divBdr>
            <w:top w:val="none" w:sz="0" w:space="0" w:color="auto"/>
            <w:left w:val="none" w:sz="0" w:space="0" w:color="auto"/>
            <w:bottom w:val="none" w:sz="0" w:space="0" w:color="auto"/>
            <w:right w:val="none" w:sz="0" w:space="0" w:color="auto"/>
          </w:divBdr>
          <w:divsChild>
            <w:div w:id="117918259">
              <w:marLeft w:val="0"/>
              <w:marRight w:val="0"/>
              <w:marTop w:val="0"/>
              <w:marBottom w:val="0"/>
              <w:divBdr>
                <w:top w:val="none" w:sz="0" w:space="0" w:color="auto"/>
                <w:left w:val="none" w:sz="0" w:space="0" w:color="auto"/>
                <w:bottom w:val="none" w:sz="0" w:space="0" w:color="auto"/>
                <w:right w:val="none" w:sz="0" w:space="0" w:color="auto"/>
              </w:divBdr>
              <w:divsChild>
                <w:div w:id="1818760437">
                  <w:marLeft w:val="0"/>
                  <w:marRight w:val="0"/>
                  <w:marTop w:val="0"/>
                  <w:marBottom w:val="0"/>
                  <w:divBdr>
                    <w:top w:val="none" w:sz="0" w:space="0" w:color="auto"/>
                    <w:left w:val="none" w:sz="0" w:space="0" w:color="auto"/>
                    <w:bottom w:val="none" w:sz="0" w:space="0" w:color="auto"/>
                    <w:right w:val="none" w:sz="0" w:space="0" w:color="auto"/>
                  </w:divBdr>
                </w:div>
              </w:divsChild>
            </w:div>
            <w:div w:id="1365062742">
              <w:marLeft w:val="0"/>
              <w:marRight w:val="0"/>
              <w:marTop w:val="0"/>
              <w:marBottom w:val="0"/>
              <w:divBdr>
                <w:top w:val="none" w:sz="0" w:space="0" w:color="auto"/>
                <w:left w:val="none" w:sz="0" w:space="0" w:color="auto"/>
                <w:bottom w:val="none" w:sz="0" w:space="0" w:color="auto"/>
                <w:right w:val="none" w:sz="0" w:space="0" w:color="auto"/>
              </w:divBdr>
              <w:divsChild>
                <w:div w:id="3733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343">
          <w:marLeft w:val="0"/>
          <w:marRight w:val="0"/>
          <w:marTop w:val="0"/>
          <w:marBottom w:val="0"/>
          <w:divBdr>
            <w:top w:val="none" w:sz="0" w:space="0" w:color="auto"/>
            <w:left w:val="none" w:sz="0" w:space="0" w:color="auto"/>
            <w:bottom w:val="none" w:sz="0" w:space="0" w:color="auto"/>
            <w:right w:val="none" w:sz="0" w:space="0" w:color="auto"/>
          </w:divBdr>
          <w:divsChild>
            <w:div w:id="2053383431">
              <w:marLeft w:val="0"/>
              <w:marRight w:val="0"/>
              <w:marTop w:val="0"/>
              <w:marBottom w:val="0"/>
              <w:divBdr>
                <w:top w:val="none" w:sz="0" w:space="0" w:color="auto"/>
                <w:left w:val="none" w:sz="0" w:space="0" w:color="auto"/>
                <w:bottom w:val="none" w:sz="0" w:space="0" w:color="auto"/>
                <w:right w:val="none" w:sz="0" w:space="0" w:color="auto"/>
              </w:divBdr>
              <w:divsChild>
                <w:div w:id="1367218951">
                  <w:marLeft w:val="0"/>
                  <w:marRight w:val="0"/>
                  <w:marTop w:val="0"/>
                  <w:marBottom w:val="0"/>
                  <w:divBdr>
                    <w:top w:val="none" w:sz="0" w:space="0" w:color="auto"/>
                    <w:left w:val="none" w:sz="0" w:space="0" w:color="auto"/>
                    <w:bottom w:val="none" w:sz="0" w:space="0" w:color="auto"/>
                    <w:right w:val="none" w:sz="0" w:space="0" w:color="auto"/>
                  </w:divBdr>
                </w:div>
              </w:divsChild>
            </w:div>
            <w:div w:id="1364673386">
              <w:marLeft w:val="0"/>
              <w:marRight w:val="0"/>
              <w:marTop w:val="0"/>
              <w:marBottom w:val="0"/>
              <w:divBdr>
                <w:top w:val="none" w:sz="0" w:space="0" w:color="auto"/>
                <w:left w:val="none" w:sz="0" w:space="0" w:color="auto"/>
                <w:bottom w:val="none" w:sz="0" w:space="0" w:color="auto"/>
                <w:right w:val="none" w:sz="0" w:space="0" w:color="auto"/>
              </w:divBdr>
              <w:divsChild>
                <w:div w:id="178859727">
                  <w:marLeft w:val="0"/>
                  <w:marRight w:val="0"/>
                  <w:marTop w:val="0"/>
                  <w:marBottom w:val="0"/>
                  <w:divBdr>
                    <w:top w:val="none" w:sz="0" w:space="0" w:color="auto"/>
                    <w:left w:val="none" w:sz="0" w:space="0" w:color="auto"/>
                    <w:bottom w:val="none" w:sz="0" w:space="0" w:color="auto"/>
                    <w:right w:val="none" w:sz="0" w:space="0" w:color="auto"/>
                  </w:divBdr>
                </w:div>
              </w:divsChild>
            </w:div>
            <w:div w:id="226964083">
              <w:marLeft w:val="0"/>
              <w:marRight w:val="0"/>
              <w:marTop w:val="0"/>
              <w:marBottom w:val="0"/>
              <w:divBdr>
                <w:top w:val="none" w:sz="0" w:space="0" w:color="auto"/>
                <w:left w:val="none" w:sz="0" w:space="0" w:color="auto"/>
                <w:bottom w:val="none" w:sz="0" w:space="0" w:color="auto"/>
                <w:right w:val="none" w:sz="0" w:space="0" w:color="auto"/>
              </w:divBdr>
              <w:divsChild>
                <w:div w:id="1225794473">
                  <w:marLeft w:val="0"/>
                  <w:marRight w:val="0"/>
                  <w:marTop w:val="0"/>
                  <w:marBottom w:val="0"/>
                  <w:divBdr>
                    <w:top w:val="none" w:sz="0" w:space="0" w:color="auto"/>
                    <w:left w:val="none" w:sz="0" w:space="0" w:color="auto"/>
                    <w:bottom w:val="none" w:sz="0" w:space="0" w:color="auto"/>
                    <w:right w:val="none" w:sz="0" w:space="0" w:color="auto"/>
                  </w:divBdr>
                </w:div>
              </w:divsChild>
            </w:div>
            <w:div w:id="1255092342">
              <w:marLeft w:val="0"/>
              <w:marRight w:val="0"/>
              <w:marTop w:val="0"/>
              <w:marBottom w:val="0"/>
              <w:divBdr>
                <w:top w:val="none" w:sz="0" w:space="0" w:color="auto"/>
                <w:left w:val="none" w:sz="0" w:space="0" w:color="auto"/>
                <w:bottom w:val="none" w:sz="0" w:space="0" w:color="auto"/>
                <w:right w:val="none" w:sz="0" w:space="0" w:color="auto"/>
              </w:divBdr>
              <w:divsChild>
                <w:div w:id="1866286057">
                  <w:marLeft w:val="0"/>
                  <w:marRight w:val="0"/>
                  <w:marTop w:val="0"/>
                  <w:marBottom w:val="0"/>
                  <w:divBdr>
                    <w:top w:val="none" w:sz="0" w:space="0" w:color="auto"/>
                    <w:left w:val="none" w:sz="0" w:space="0" w:color="auto"/>
                    <w:bottom w:val="none" w:sz="0" w:space="0" w:color="auto"/>
                    <w:right w:val="none" w:sz="0" w:space="0" w:color="auto"/>
                  </w:divBdr>
                </w:div>
              </w:divsChild>
            </w:div>
            <w:div w:id="483552348">
              <w:marLeft w:val="0"/>
              <w:marRight w:val="0"/>
              <w:marTop w:val="0"/>
              <w:marBottom w:val="0"/>
              <w:divBdr>
                <w:top w:val="none" w:sz="0" w:space="0" w:color="auto"/>
                <w:left w:val="none" w:sz="0" w:space="0" w:color="auto"/>
                <w:bottom w:val="none" w:sz="0" w:space="0" w:color="auto"/>
                <w:right w:val="none" w:sz="0" w:space="0" w:color="auto"/>
              </w:divBdr>
              <w:divsChild>
                <w:div w:id="1207445104">
                  <w:marLeft w:val="0"/>
                  <w:marRight w:val="0"/>
                  <w:marTop w:val="0"/>
                  <w:marBottom w:val="0"/>
                  <w:divBdr>
                    <w:top w:val="none" w:sz="0" w:space="0" w:color="auto"/>
                    <w:left w:val="none" w:sz="0" w:space="0" w:color="auto"/>
                    <w:bottom w:val="none" w:sz="0" w:space="0" w:color="auto"/>
                    <w:right w:val="none" w:sz="0" w:space="0" w:color="auto"/>
                  </w:divBdr>
                </w:div>
              </w:divsChild>
            </w:div>
            <w:div w:id="1763842709">
              <w:marLeft w:val="0"/>
              <w:marRight w:val="0"/>
              <w:marTop w:val="0"/>
              <w:marBottom w:val="0"/>
              <w:divBdr>
                <w:top w:val="none" w:sz="0" w:space="0" w:color="auto"/>
                <w:left w:val="none" w:sz="0" w:space="0" w:color="auto"/>
                <w:bottom w:val="none" w:sz="0" w:space="0" w:color="auto"/>
                <w:right w:val="none" w:sz="0" w:space="0" w:color="auto"/>
              </w:divBdr>
              <w:divsChild>
                <w:div w:id="732892180">
                  <w:marLeft w:val="0"/>
                  <w:marRight w:val="0"/>
                  <w:marTop w:val="0"/>
                  <w:marBottom w:val="0"/>
                  <w:divBdr>
                    <w:top w:val="none" w:sz="0" w:space="0" w:color="auto"/>
                    <w:left w:val="none" w:sz="0" w:space="0" w:color="auto"/>
                    <w:bottom w:val="none" w:sz="0" w:space="0" w:color="auto"/>
                    <w:right w:val="none" w:sz="0" w:space="0" w:color="auto"/>
                  </w:divBdr>
                </w:div>
              </w:divsChild>
            </w:div>
            <w:div w:id="1572351626">
              <w:marLeft w:val="0"/>
              <w:marRight w:val="0"/>
              <w:marTop w:val="0"/>
              <w:marBottom w:val="0"/>
              <w:divBdr>
                <w:top w:val="none" w:sz="0" w:space="0" w:color="auto"/>
                <w:left w:val="none" w:sz="0" w:space="0" w:color="auto"/>
                <w:bottom w:val="none" w:sz="0" w:space="0" w:color="auto"/>
                <w:right w:val="none" w:sz="0" w:space="0" w:color="auto"/>
              </w:divBdr>
              <w:divsChild>
                <w:div w:id="18604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810">
          <w:marLeft w:val="0"/>
          <w:marRight w:val="0"/>
          <w:marTop w:val="0"/>
          <w:marBottom w:val="0"/>
          <w:divBdr>
            <w:top w:val="none" w:sz="0" w:space="0" w:color="auto"/>
            <w:left w:val="none" w:sz="0" w:space="0" w:color="auto"/>
            <w:bottom w:val="none" w:sz="0" w:space="0" w:color="auto"/>
            <w:right w:val="none" w:sz="0" w:space="0" w:color="auto"/>
          </w:divBdr>
          <w:divsChild>
            <w:div w:id="5987423">
              <w:marLeft w:val="0"/>
              <w:marRight w:val="0"/>
              <w:marTop w:val="0"/>
              <w:marBottom w:val="0"/>
              <w:divBdr>
                <w:top w:val="none" w:sz="0" w:space="0" w:color="auto"/>
                <w:left w:val="none" w:sz="0" w:space="0" w:color="auto"/>
                <w:bottom w:val="none" w:sz="0" w:space="0" w:color="auto"/>
                <w:right w:val="none" w:sz="0" w:space="0" w:color="auto"/>
              </w:divBdr>
              <w:divsChild>
                <w:div w:id="1262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7292">
          <w:marLeft w:val="0"/>
          <w:marRight w:val="0"/>
          <w:marTop w:val="0"/>
          <w:marBottom w:val="0"/>
          <w:divBdr>
            <w:top w:val="none" w:sz="0" w:space="0" w:color="auto"/>
            <w:left w:val="none" w:sz="0" w:space="0" w:color="auto"/>
            <w:bottom w:val="none" w:sz="0" w:space="0" w:color="auto"/>
            <w:right w:val="none" w:sz="0" w:space="0" w:color="auto"/>
          </w:divBdr>
          <w:divsChild>
            <w:div w:id="1452819454">
              <w:marLeft w:val="0"/>
              <w:marRight w:val="0"/>
              <w:marTop w:val="0"/>
              <w:marBottom w:val="0"/>
              <w:divBdr>
                <w:top w:val="none" w:sz="0" w:space="0" w:color="auto"/>
                <w:left w:val="none" w:sz="0" w:space="0" w:color="auto"/>
                <w:bottom w:val="none" w:sz="0" w:space="0" w:color="auto"/>
                <w:right w:val="none" w:sz="0" w:space="0" w:color="auto"/>
              </w:divBdr>
              <w:divsChild>
                <w:div w:id="1415930899">
                  <w:marLeft w:val="0"/>
                  <w:marRight w:val="0"/>
                  <w:marTop w:val="0"/>
                  <w:marBottom w:val="0"/>
                  <w:divBdr>
                    <w:top w:val="none" w:sz="0" w:space="0" w:color="auto"/>
                    <w:left w:val="none" w:sz="0" w:space="0" w:color="auto"/>
                    <w:bottom w:val="none" w:sz="0" w:space="0" w:color="auto"/>
                    <w:right w:val="none" w:sz="0" w:space="0" w:color="auto"/>
                  </w:divBdr>
                </w:div>
              </w:divsChild>
            </w:div>
            <w:div w:id="1925070733">
              <w:marLeft w:val="0"/>
              <w:marRight w:val="0"/>
              <w:marTop w:val="0"/>
              <w:marBottom w:val="0"/>
              <w:divBdr>
                <w:top w:val="none" w:sz="0" w:space="0" w:color="auto"/>
                <w:left w:val="none" w:sz="0" w:space="0" w:color="auto"/>
                <w:bottom w:val="none" w:sz="0" w:space="0" w:color="auto"/>
                <w:right w:val="none" w:sz="0" w:space="0" w:color="auto"/>
              </w:divBdr>
              <w:divsChild>
                <w:div w:id="264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5708">
          <w:marLeft w:val="0"/>
          <w:marRight w:val="0"/>
          <w:marTop w:val="0"/>
          <w:marBottom w:val="0"/>
          <w:divBdr>
            <w:top w:val="none" w:sz="0" w:space="0" w:color="auto"/>
            <w:left w:val="none" w:sz="0" w:space="0" w:color="auto"/>
            <w:bottom w:val="none" w:sz="0" w:space="0" w:color="auto"/>
            <w:right w:val="none" w:sz="0" w:space="0" w:color="auto"/>
          </w:divBdr>
          <w:divsChild>
            <w:div w:id="348680518">
              <w:marLeft w:val="0"/>
              <w:marRight w:val="0"/>
              <w:marTop w:val="0"/>
              <w:marBottom w:val="0"/>
              <w:divBdr>
                <w:top w:val="none" w:sz="0" w:space="0" w:color="auto"/>
                <w:left w:val="none" w:sz="0" w:space="0" w:color="auto"/>
                <w:bottom w:val="none" w:sz="0" w:space="0" w:color="auto"/>
                <w:right w:val="none" w:sz="0" w:space="0" w:color="auto"/>
              </w:divBdr>
              <w:divsChild>
                <w:div w:id="353965518">
                  <w:marLeft w:val="0"/>
                  <w:marRight w:val="0"/>
                  <w:marTop w:val="0"/>
                  <w:marBottom w:val="0"/>
                  <w:divBdr>
                    <w:top w:val="none" w:sz="0" w:space="0" w:color="auto"/>
                    <w:left w:val="none" w:sz="0" w:space="0" w:color="auto"/>
                    <w:bottom w:val="none" w:sz="0" w:space="0" w:color="auto"/>
                    <w:right w:val="none" w:sz="0" w:space="0" w:color="auto"/>
                  </w:divBdr>
                </w:div>
              </w:divsChild>
            </w:div>
            <w:div w:id="2052529618">
              <w:marLeft w:val="0"/>
              <w:marRight w:val="0"/>
              <w:marTop w:val="0"/>
              <w:marBottom w:val="0"/>
              <w:divBdr>
                <w:top w:val="none" w:sz="0" w:space="0" w:color="auto"/>
                <w:left w:val="none" w:sz="0" w:space="0" w:color="auto"/>
                <w:bottom w:val="none" w:sz="0" w:space="0" w:color="auto"/>
                <w:right w:val="none" w:sz="0" w:space="0" w:color="auto"/>
              </w:divBdr>
              <w:divsChild>
                <w:div w:id="753169000">
                  <w:marLeft w:val="0"/>
                  <w:marRight w:val="0"/>
                  <w:marTop w:val="0"/>
                  <w:marBottom w:val="0"/>
                  <w:divBdr>
                    <w:top w:val="none" w:sz="0" w:space="0" w:color="auto"/>
                    <w:left w:val="none" w:sz="0" w:space="0" w:color="auto"/>
                    <w:bottom w:val="none" w:sz="0" w:space="0" w:color="auto"/>
                    <w:right w:val="none" w:sz="0" w:space="0" w:color="auto"/>
                  </w:divBdr>
                </w:div>
                <w:div w:id="428743018">
                  <w:marLeft w:val="0"/>
                  <w:marRight w:val="0"/>
                  <w:marTop w:val="0"/>
                  <w:marBottom w:val="0"/>
                  <w:divBdr>
                    <w:top w:val="none" w:sz="0" w:space="0" w:color="auto"/>
                    <w:left w:val="none" w:sz="0" w:space="0" w:color="auto"/>
                    <w:bottom w:val="none" w:sz="0" w:space="0" w:color="auto"/>
                    <w:right w:val="none" w:sz="0" w:space="0" w:color="auto"/>
                  </w:divBdr>
                </w:div>
              </w:divsChild>
            </w:div>
            <w:div w:id="863253064">
              <w:marLeft w:val="0"/>
              <w:marRight w:val="0"/>
              <w:marTop w:val="0"/>
              <w:marBottom w:val="0"/>
              <w:divBdr>
                <w:top w:val="none" w:sz="0" w:space="0" w:color="auto"/>
                <w:left w:val="none" w:sz="0" w:space="0" w:color="auto"/>
                <w:bottom w:val="none" w:sz="0" w:space="0" w:color="auto"/>
                <w:right w:val="none" w:sz="0" w:space="0" w:color="auto"/>
              </w:divBdr>
              <w:divsChild>
                <w:div w:id="248193615">
                  <w:marLeft w:val="0"/>
                  <w:marRight w:val="0"/>
                  <w:marTop w:val="0"/>
                  <w:marBottom w:val="0"/>
                  <w:divBdr>
                    <w:top w:val="none" w:sz="0" w:space="0" w:color="auto"/>
                    <w:left w:val="none" w:sz="0" w:space="0" w:color="auto"/>
                    <w:bottom w:val="none" w:sz="0" w:space="0" w:color="auto"/>
                    <w:right w:val="none" w:sz="0" w:space="0" w:color="auto"/>
                  </w:divBdr>
                </w:div>
              </w:divsChild>
            </w:div>
            <w:div w:id="1468815396">
              <w:marLeft w:val="0"/>
              <w:marRight w:val="0"/>
              <w:marTop w:val="0"/>
              <w:marBottom w:val="0"/>
              <w:divBdr>
                <w:top w:val="none" w:sz="0" w:space="0" w:color="auto"/>
                <w:left w:val="none" w:sz="0" w:space="0" w:color="auto"/>
                <w:bottom w:val="none" w:sz="0" w:space="0" w:color="auto"/>
                <w:right w:val="none" w:sz="0" w:space="0" w:color="auto"/>
              </w:divBdr>
              <w:divsChild>
                <w:div w:id="403187070">
                  <w:marLeft w:val="0"/>
                  <w:marRight w:val="0"/>
                  <w:marTop w:val="0"/>
                  <w:marBottom w:val="0"/>
                  <w:divBdr>
                    <w:top w:val="none" w:sz="0" w:space="0" w:color="auto"/>
                    <w:left w:val="none" w:sz="0" w:space="0" w:color="auto"/>
                    <w:bottom w:val="none" w:sz="0" w:space="0" w:color="auto"/>
                    <w:right w:val="none" w:sz="0" w:space="0" w:color="auto"/>
                  </w:divBdr>
                </w:div>
                <w:div w:id="1791433734">
                  <w:marLeft w:val="0"/>
                  <w:marRight w:val="0"/>
                  <w:marTop w:val="0"/>
                  <w:marBottom w:val="0"/>
                  <w:divBdr>
                    <w:top w:val="none" w:sz="0" w:space="0" w:color="auto"/>
                    <w:left w:val="none" w:sz="0" w:space="0" w:color="auto"/>
                    <w:bottom w:val="none" w:sz="0" w:space="0" w:color="auto"/>
                    <w:right w:val="none" w:sz="0" w:space="0" w:color="auto"/>
                  </w:divBdr>
                </w:div>
                <w:div w:id="3592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ustomXml" Target="ink/ink1.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9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07:40:20.638"/>
    </inkml:context>
    <inkml:brush xml:id="br0">
      <inkml:brushProperty name="width" value="0.08571" units="cm"/>
      <inkml:brushProperty name="height" value="0.08571" units="cm"/>
    </inkml:brush>
  </inkml:definitions>
  <inkml:trace contextRef="#ctx0" brushRef="#br0">221 95 8027,'-37'22'0,"2"2"0,23 9 0,-2 5 0,-1 4 0,-2 3 0,2 4 0,0 2 0,3 1 0,0 2 0,2-1 0,2 0 0,1-10 0,1-4 0,3-5 0,1 1 0,1-8 0,1-6 0,1-4 0,1-5 0,5-6 0,8-2 0,11-14 0,13-11 0,4-11 0,9-20 0,3-7 0,2-8 0,1-9 0,0 2 0,-7 2 0,0 3 0,-13 16 0,4-3 0,-6 8 0,-2 5 0,-2 7 0,-4 10 0,-7 7 0,-5 9 0,-4 6 0,-4 5 0,-4 7 0,-4 15 0,-6 18 0,-8 13 0,-11 16 0,-2 7 0,-6 9 0,15-39 0,0 2 0,-3 4 0,-1 1 0,-2 7 0,-1-1 0,4-8 0,-1 0 0,-1 5 0,-1 1 0,2-6 0,1 0 0,-2 3 0,0 0 0,-13 34 0,2-3 0,3-11 0,-1 7 0,7-22 0,4-9 0,7-10 0,-1 1 0,5-9 0,2-10 0,2-8 0,0-5 0,3-4 0,-1-2 0,0-3 0,-2-5 0,3-10 0,1-8 0,2-14 0,0-7 0,11-8 0,8-10 0,14-7 0,12-8 0,9-5 0,-23 38 0,2 1 0,1 0 0,1 2 0,3-2 0,0 2 0,28-23 0,0 8 0,-13 16 0,1 3 0,-7 9 0,-1 3 0,-7 8 0,-10 8 0,-8 6 0,-11 7 0,-4 9 0,-6 12 0,-8 15 0,-3 5 0,-10 2 0,5-7 0,-1-4 0,4-6 0,2 0 0,3-10 0,4-6 0,2-5 0,5-4 0,5-4 0,1-2 0,7 0 0,-1 1 0,1 2 0,-1 5 0,2 4 0,-2 7 0,1-2 0,1 2 0,1-4 0,3-1 0,-1-7 0,7-4 0,-7-3 0,5-3 0,-6-4 0,-2-7 0,-3 2 0,-2-1 0,-3 2 0,-2 1 0,0 2 0,1 3 0,2-4 0,5-2 0,4-2 0,0-2 0,2-1 0,2-1 0,1 0 0,-2 1 0,-3 5 0,-4 2 0,-2 4 0,-1 2 0,-3 3 0,-1 2 0,-2 2 0,0 5 0,0 3 0,-1-2 0,1-3 0,3 0 0,2-2 0,3-2 0,3-1 0,0-4 0,0-1 0,0-5 0,-3 1 0,0-2 0,-1 4 0,-2-1 0,1 4 0,-4 0 0,0 2 0,-1 0 0,0 0 0,3 0 0,2 0 0,5 0 0,3-6 0,3-4 0,0-7 0,1-6 0,-4-2 0,1 1 0,-4-2 0,1-2 0,-2-1 0,-3 1 0,-4-1 0,4-3 0,-2 0 0,4-3 0,1 3 0,2-2 0,1 2 0,0-3 0,0 5 0,-1 0 0,1 2 0,-4 5 0,-2 4 0,-4 6 0,-1 4 0,-2 2 0,0 4 0,1-9 0,-2 1 0,2-3 0,-3 3 0,1-3 0,1-1 0,0-6 0,2 1 0,-1-6 0,2 4 0,-2 0 0,1 1 0,0 5 0,-1 1 0,1 3 0,-3 2 0,-1 2 0,1 2 0,-5 17 0,0 7 0,-3 9 0,-5 7 0,-5 16 0,-4 10 0,-3 3 18,-1 7 1,2-11 659,-6 17 0,2-7-46,-4 5 0,2-4-44,2-4 1,1-6-92,1-11 0,3-1 1,2-13-301,3-1 1,4-7-110,1-6 1,2-4-24,3-2 0,0-5-20,3-1-392,-2-4 71,1 0 1,-4-2 18,1 3 0,-1-1 18,0 1 0,1-1 16,0-1 0,2 0-269,-2-2 1,4-4 317,0-5 0,5-8 12,4-8 1,4-3 10,2-6 1,2-2 10,0-5 0,2-3 9,2-5 1,1-5 6,2-9-249,-2-1 1,8-14 0,-3 0 372,1-5 0,2-8 0,0-4 0,-3 17 0,-4 10 0,-1 3 0,-1 8 0,-2 5 0,-1 11 0,-2 10 0,-4 8 0,1 11 0,-1 9 0,0 10 0,-1 5 0,0 3 0,3 3 0,1 5 0,3 3 0,1 2 0,0 3 0,-4 1 0,-2 4 0,-4 6 0,-1 5 0,-4 8 0,0 3 0,-2 7 0,-5 4 0,-7 8 0,-8 2 0,-6-10 0,-4-11 0,1-15 0,1 1 0,3-11 0,0-1 0,5-11 0,5-9 0,6-20 0,8-10 0,8-15 0,8 0 0,5 7 0,5 2 0,1 6 0,-3 8 0,-6 11 0,-3 13 0,-3 6 0,-2 7 0,-5-2 0,-1 1 0,0-7 0,-1-2 0,1-5 0,-1-4 0,2-6 0,1-6 0,4-12 0,2-9 0,3-6 0,-1 3 0,-1-2 0,-1 5 0,1 2 0,2 6 0,0-1 0,1 3 0,3-3 0,0 1 0,2-4 0,1-4 0,-3-2 0,-3-2 0,-1 1 0,-4 2 0,2 2 0,-5 5 0,-4 5 0,-4 16 0,-13 20 0,-6 21 0,-1 7 0,-3 8 0,1 5 0,-6 6 0,1 1 0,-2 0 0,-3 4 0,2-4 0,-3 6 0,5-13 0,-2 3 0,0 4 0,-1-2 0,0-2 0,-2-4 0,0-6 0,-2-5 0,-2-8 0,-2-7 0,3-11 0,-1-8 0,0-6 0,-5-2 0,11-4 0,0-5 0,7-8 0,2-5 0,5-11 0,7-8 0,4-10 0,7-7 0,10-5 0,8-8 0,13-4 0,9-2 0,0 2 0,9-3 0,-2 6 0,8 4 0,6 4 0,7 8 0,0 13 0,11 7 0,-14 20 0,6 1 0,-10 6 0,-10 4 0,0 6 0,-6-1 0,4 2 0,3-4 0,-5-3 0,6-20 0,-4-20 0,-14 13 0,-2-21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4887</Words>
  <Characters>27860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pay</cp:lastModifiedBy>
  <cp:revision>2</cp:revision>
  <dcterms:created xsi:type="dcterms:W3CDTF">2024-06-07T16:25:00Z</dcterms:created>
  <dcterms:modified xsi:type="dcterms:W3CDTF">2024-06-07T16:25:00Z</dcterms:modified>
</cp:coreProperties>
</file>